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EE01D" w14:textId="77777777" w:rsidR="00BA5E19" w:rsidRDefault="00E24715" w:rsidP="009B073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168" behindDoc="0" locked="0" layoutInCell="1" allowOverlap="1" wp14:anchorId="1049CD1C" wp14:editId="7A4E665D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EAA8" wp14:editId="736C0605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A5594" w14:textId="5AB508B6" w:rsidR="00E435AF" w:rsidRDefault="00B2055A" w:rsidP="00536A81">
                            <w:pPr>
                              <w:jc w:val="center"/>
                            </w:pPr>
                            <w:r>
                              <w:t>315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9EA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14:paraId="160A5594" w14:textId="5AB508B6" w:rsidR="00E435AF" w:rsidRDefault="00B2055A" w:rsidP="00536A81">
                      <w:pPr>
                        <w:jc w:val="center"/>
                      </w:pPr>
                      <w:r>
                        <w:t>315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 w:rsidRPr="00C87ADA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FE99A" wp14:editId="53216F1E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C409E" w14:textId="6E1C0542" w:rsidR="00E435AF" w:rsidRDefault="00B2055A" w:rsidP="00C06726">
                            <w:pPr>
                              <w:jc w:val="center"/>
                            </w:pPr>
                            <w:r>
                              <w:t>18.04.2024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E99A" id="Text Box 11" o:spid="_x0000_s1027" type="#_x0000_t202" style="position:absolute;margin-left:124.75pt;margin-top:220.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14:paraId="27AC409E" w14:textId="6E1C0542" w:rsidR="00E435AF" w:rsidRDefault="00B2055A" w:rsidP="00C06726">
                      <w:pPr>
                        <w:jc w:val="center"/>
                      </w:pPr>
                      <w:r>
                        <w:t>18.04.2024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91EA6" w:rsidRPr="00491EA6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BA5E19">
        <w:rPr>
          <w:rFonts w:ascii="Times New Roman" w:eastAsiaTheme="minorEastAsia" w:hAnsi="Times New Roman" w:cs="Times New Roman"/>
          <w:sz w:val="28"/>
          <w:szCs w:val="28"/>
        </w:rPr>
        <w:t>б утверждении Порядка</w:t>
      </w:r>
      <w:r w:rsidR="009B073E">
        <w:rPr>
          <w:rFonts w:ascii="Times New Roman" w:eastAsiaTheme="minorEastAsia" w:hAnsi="Times New Roman" w:cs="Times New Roman"/>
          <w:sz w:val="28"/>
          <w:szCs w:val="28"/>
        </w:rPr>
        <w:t xml:space="preserve"> передач</w:t>
      </w:r>
      <w:r w:rsidR="00BA5E19">
        <w:rPr>
          <w:rFonts w:ascii="Times New Roman" w:eastAsiaTheme="minorEastAsia" w:hAnsi="Times New Roman" w:cs="Times New Roman"/>
          <w:sz w:val="28"/>
          <w:szCs w:val="28"/>
        </w:rPr>
        <w:t>и</w:t>
      </w:r>
    </w:p>
    <w:p w14:paraId="2E6D55DF" w14:textId="77777777" w:rsidR="00BA5E19" w:rsidRDefault="009B073E" w:rsidP="009B073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муниципального имущества </w:t>
      </w:r>
    </w:p>
    <w:p w14:paraId="1EB75473" w14:textId="77777777" w:rsidR="00B2055A" w:rsidRDefault="009B073E" w:rsidP="009B073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техники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), необходимого</w:t>
      </w:r>
      <w:r w:rsidR="00B2055A">
        <w:rPr>
          <w:rFonts w:ascii="Times New Roman" w:eastAsiaTheme="minorEastAsia" w:hAnsi="Times New Roman" w:cs="Times New Roman"/>
          <w:sz w:val="28"/>
          <w:szCs w:val="28"/>
        </w:rPr>
        <w:t xml:space="preserve"> для</w:t>
      </w:r>
    </w:p>
    <w:p w14:paraId="794EFD28" w14:textId="7A2F7F8A" w:rsidR="009B073E" w:rsidRDefault="009B073E" w:rsidP="009B073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осуществления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решения </w:t>
      </w:r>
    </w:p>
    <w:p w14:paraId="3C535FBA" w14:textId="77777777" w:rsidR="009B073E" w:rsidRDefault="009B073E" w:rsidP="009B073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транспортных задач в интересах </w:t>
      </w:r>
    </w:p>
    <w:p w14:paraId="4C83E185" w14:textId="77777777" w:rsidR="009B073E" w:rsidRDefault="009B073E" w:rsidP="009B073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гуманитарных миссий и отдельных </w:t>
      </w:r>
    </w:p>
    <w:p w14:paraId="23234367" w14:textId="77777777" w:rsidR="009B073E" w:rsidRDefault="009B073E" w:rsidP="009B073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задач в сфере обороны и </w:t>
      </w:r>
    </w:p>
    <w:p w14:paraId="424BA1CE" w14:textId="77777777" w:rsidR="009B073E" w:rsidRDefault="009B073E" w:rsidP="009B073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безопасности на территориях </w:t>
      </w:r>
    </w:p>
    <w:p w14:paraId="7A1579D3" w14:textId="77777777" w:rsidR="009B073E" w:rsidRDefault="009B073E" w:rsidP="009B073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Донецкой Народной Республики, </w:t>
      </w:r>
    </w:p>
    <w:p w14:paraId="178938FA" w14:textId="77777777" w:rsidR="009B073E" w:rsidRDefault="009B073E" w:rsidP="009B073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Луганской Народной Республики, </w:t>
      </w:r>
    </w:p>
    <w:p w14:paraId="04179BF1" w14:textId="77777777" w:rsidR="009B073E" w:rsidRDefault="009B073E" w:rsidP="009B073E">
      <w:pPr>
        <w:pStyle w:val="ConsPlusTitle"/>
        <w:spacing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Запорожской области и </w:t>
      </w:r>
    </w:p>
    <w:p w14:paraId="150CAEFF" w14:textId="18C62D24" w:rsidR="009B073E" w:rsidRDefault="009B073E" w:rsidP="00B2055A">
      <w:pPr>
        <w:pStyle w:val="ConsPlusTitle"/>
        <w:spacing w:after="480" w:line="240" w:lineRule="exact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Херсонской области</w:t>
      </w:r>
    </w:p>
    <w:p w14:paraId="3CFF3DA6" w14:textId="6EEABC1B" w:rsidR="00F65A17" w:rsidRDefault="00876A00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876A00">
        <w:rPr>
          <w:bCs/>
          <w:szCs w:val="28"/>
        </w:rPr>
        <w:t>В соответствии с</w:t>
      </w:r>
      <w:r w:rsidR="0089284B">
        <w:rPr>
          <w:bCs/>
          <w:szCs w:val="28"/>
        </w:rPr>
        <w:t>о статьей 215,</w:t>
      </w:r>
      <w:r w:rsidR="00ED3B63">
        <w:rPr>
          <w:bCs/>
          <w:szCs w:val="28"/>
        </w:rPr>
        <w:t xml:space="preserve"> </w:t>
      </w:r>
      <w:r w:rsidR="00082669">
        <w:rPr>
          <w:bCs/>
          <w:szCs w:val="28"/>
        </w:rPr>
        <w:t>статьей 582</w:t>
      </w:r>
      <w:r w:rsidR="00ED3B63">
        <w:rPr>
          <w:bCs/>
          <w:szCs w:val="28"/>
        </w:rPr>
        <w:t xml:space="preserve"> Гражданского кодекса Российской Федерации, </w:t>
      </w:r>
      <w:r w:rsidR="00102997">
        <w:rPr>
          <w:bCs/>
          <w:szCs w:val="28"/>
        </w:rPr>
        <w:t xml:space="preserve"> </w:t>
      </w:r>
      <w:r w:rsidR="00187404">
        <w:rPr>
          <w:bCs/>
          <w:szCs w:val="28"/>
        </w:rPr>
        <w:t xml:space="preserve">пунктом </w:t>
      </w:r>
      <w:r w:rsidR="009B073E">
        <w:rPr>
          <w:bCs/>
          <w:szCs w:val="28"/>
        </w:rPr>
        <w:t>3</w:t>
      </w:r>
      <w:r w:rsidR="00187404">
        <w:rPr>
          <w:bCs/>
          <w:szCs w:val="28"/>
        </w:rPr>
        <w:t xml:space="preserve"> части 1 статьи </w:t>
      </w:r>
      <w:r w:rsidR="009B073E">
        <w:rPr>
          <w:bCs/>
          <w:szCs w:val="28"/>
        </w:rPr>
        <w:t>16, пунктом 5 части 10 статьи 35</w:t>
      </w:r>
      <w:r w:rsidR="00187404">
        <w:rPr>
          <w:bCs/>
          <w:szCs w:val="28"/>
        </w:rPr>
        <w:t xml:space="preserve">, </w:t>
      </w:r>
      <w:r w:rsidR="00102997">
        <w:rPr>
          <w:bCs/>
          <w:szCs w:val="28"/>
        </w:rPr>
        <w:t xml:space="preserve">частью </w:t>
      </w:r>
      <w:r w:rsidR="00FA3DC4">
        <w:rPr>
          <w:bCs/>
          <w:szCs w:val="28"/>
        </w:rPr>
        <w:t>2</w:t>
      </w:r>
      <w:r w:rsidR="00102997">
        <w:rPr>
          <w:bCs/>
          <w:szCs w:val="28"/>
        </w:rPr>
        <w:t xml:space="preserve"> статьи </w:t>
      </w:r>
      <w:r w:rsidR="00FA3DC4">
        <w:rPr>
          <w:bCs/>
          <w:szCs w:val="28"/>
        </w:rPr>
        <w:t>51</w:t>
      </w:r>
      <w:r w:rsidR="00102997">
        <w:rPr>
          <w:bCs/>
          <w:szCs w:val="28"/>
        </w:rPr>
        <w:t xml:space="preserve"> </w:t>
      </w:r>
      <w:r w:rsidR="00697D3A">
        <w:rPr>
          <w:bCs/>
          <w:szCs w:val="28"/>
        </w:rPr>
        <w:t xml:space="preserve">Федерального </w:t>
      </w:r>
      <w:r w:rsidR="00F65A17">
        <w:rPr>
          <w:szCs w:val="28"/>
        </w:rPr>
        <w:t xml:space="preserve">закона от 06 октября 2003 г. № 131-ФЗ «Об общих принципах организации местного самоуправления в Российской Федерации», </w:t>
      </w:r>
      <w:r w:rsidR="00FA3DC4">
        <w:rPr>
          <w:szCs w:val="28"/>
        </w:rPr>
        <w:t>распоряжением Правительства Российской Федерации от 31 июля 2023 г. № 2059-р</w:t>
      </w:r>
      <w:r w:rsidR="0089284B">
        <w:rPr>
          <w:szCs w:val="28"/>
        </w:rPr>
        <w:t xml:space="preserve"> «</w:t>
      </w:r>
      <w:r w:rsidR="0089284B" w:rsidRPr="0089284B">
        <w:rPr>
          <w:szCs w:val="28"/>
        </w:rPr>
        <w:t>Об утверждении перечня видов техники, необходимой для осуществления решения транспортных задач в интересах гуманитарных миссий и отдельных задач в сфере обороны и безопасности на территориях ДНР, ЛНР, Запорожской области и Херсонской области</w:t>
      </w:r>
      <w:r w:rsidR="0089284B">
        <w:rPr>
          <w:szCs w:val="28"/>
        </w:rPr>
        <w:t>»</w:t>
      </w:r>
      <w:r w:rsidR="00FA3DC4">
        <w:rPr>
          <w:szCs w:val="28"/>
        </w:rPr>
        <w:t xml:space="preserve">, </w:t>
      </w:r>
      <w:r w:rsidR="00187404">
        <w:rPr>
          <w:szCs w:val="28"/>
        </w:rPr>
        <w:t xml:space="preserve">пунктом </w:t>
      </w:r>
      <w:r w:rsidR="00FA3DC4">
        <w:rPr>
          <w:szCs w:val="28"/>
        </w:rPr>
        <w:t>3</w:t>
      </w:r>
      <w:r w:rsidR="00187404">
        <w:rPr>
          <w:szCs w:val="28"/>
        </w:rPr>
        <w:t xml:space="preserve"> части 1</w:t>
      </w:r>
      <w:r w:rsidR="00FA3DC4">
        <w:rPr>
          <w:szCs w:val="28"/>
        </w:rPr>
        <w:t xml:space="preserve"> статьи 5</w:t>
      </w:r>
      <w:r w:rsidR="00187404">
        <w:rPr>
          <w:szCs w:val="28"/>
        </w:rPr>
        <w:t xml:space="preserve">, </w:t>
      </w:r>
      <w:r w:rsidR="00F65A17">
        <w:rPr>
          <w:szCs w:val="28"/>
        </w:rPr>
        <w:t xml:space="preserve">пунктом </w:t>
      </w:r>
      <w:r w:rsidR="00FA3DC4">
        <w:rPr>
          <w:szCs w:val="28"/>
        </w:rPr>
        <w:t xml:space="preserve">5 части 1, пунктом </w:t>
      </w:r>
      <w:r w:rsidR="00F65A17">
        <w:rPr>
          <w:szCs w:val="28"/>
        </w:rPr>
        <w:t>1 части 2 статьи 25</w:t>
      </w:r>
      <w:r w:rsidR="00FA3DC4">
        <w:rPr>
          <w:szCs w:val="28"/>
        </w:rPr>
        <w:t>, част</w:t>
      </w:r>
      <w:r w:rsidR="002112DE">
        <w:rPr>
          <w:szCs w:val="28"/>
        </w:rPr>
        <w:t>ью</w:t>
      </w:r>
      <w:r w:rsidR="00FA3DC4">
        <w:rPr>
          <w:szCs w:val="28"/>
        </w:rPr>
        <w:t xml:space="preserve"> </w:t>
      </w:r>
      <w:r w:rsidR="002112DE">
        <w:rPr>
          <w:szCs w:val="28"/>
        </w:rPr>
        <w:t>2</w:t>
      </w:r>
      <w:r w:rsidR="00FA3DC4">
        <w:rPr>
          <w:szCs w:val="28"/>
        </w:rPr>
        <w:t xml:space="preserve"> статьи 48</w:t>
      </w:r>
      <w:r w:rsidR="00F65A17">
        <w:rPr>
          <w:szCs w:val="28"/>
        </w:rPr>
        <w:t xml:space="preserve"> Устава Пермского муниципального округа Пермского края</w:t>
      </w:r>
      <w:r w:rsidR="001B38AF">
        <w:rPr>
          <w:szCs w:val="28"/>
        </w:rPr>
        <w:t>, подпунктом 2.2.2 пункта 2.2 Положения о порядке управления, владения и распоряжения имуществом, находящимся в муниципальной собственности Пермского муниципального округа Пермского края, утвержденного решением Думы Пермского муниципального округа Пермского края от 22 декабря 2022 г. № 76,</w:t>
      </w:r>
    </w:p>
    <w:p w14:paraId="04901232" w14:textId="524DFA98" w:rsidR="00BD2E23" w:rsidRDefault="00BD2E23" w:rsidP="00B2055A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Дума </w:t>
      </w:r>
      <w:r w:rsidR="00F143B4">
        <w:rPr>
          <w:rFonts w:eastAsiaTheme="minorEastAsia"/>
          <w:szCs w:val="28"/>
        </w:rPr>
        <w:t>Пермского муниципального округа Пермского края РЕШАЕТ</w:t>
      </w:r>
      <w:r w:rsidRPr="00D93D85">
        <w:rPr>
          <w:rFonts w:eastAsiaTheme="minorEastAsia"/>
          <w:szCs w:val="28"/>
        </w:rPr>
        <w:t>:</w:t>
      </w:r>
    </w:p>
    <w:p w14:paraId="5B6DFCD9" w14:textId="6AF733E2" w:rsidR="00BA5E19" w:rsidRPr="00D93D85" w:rsidRDefault="00BA5E19" w:rsidP="00B2055A">
      <w:pPr>
        <w:widowControl w:val="0"/>
        <w:autoSpaceDE w:val="0"/>
        <w:autoSpaceDN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1. Утвердить прилагаемый Порядок </w:t>
      </w:r>
      <w:r w:rsidRPr="00BA5E19">
        <w:rPr>
          <w:rFonts w:eastAsiaTheme="minorEastAsia"/>
          <w:szCs w:val="28"/>
        </w:rPr>
        <w:t>передачи</w:t>
      </w:r>
      <w:r>
        <w:rPr>
          <w:rFonts w:eastAsiaTheme="minorEastAsia"/>
          <w:szCs w:val="28"/>
        </w:rPr>
        <w:t xml:space="preserve"> </w:t>
      </w:r>
      <w:r w:rsidRPr="00BA5E19">
        <w:rPr>
          <w:rFonts w:eastAsiaTheme="minorEastAsia"/>
          <w:szCs w:val="28"/>
        </w:rPr>
        <w:t>муниципального имущества (техники), необходимого</w:t>
      </w:r>
      <w:r>
        <w:rPr>
          <w:rFonts w:eastAsiaTheme="minorEastAsia"/>
          <w:szCs w:val="28"/>
        </w:rPr>
        <w:t xml:space="preserve"> </w:t>
      </w:r>
      <w:r w:rsidRPr="00BA5E19">
        <w:rPr>
          <w:rFonts w:eastAsiaTheme="minorEastAsia"/>
          <w:szCs w:val="28"/>
        </w:rPr>
        <w:t xml:space="preserve">для осуществления решения транспортных задач в </w:t>
      </w:r>
      <w:r w:rsidRPr="00BA5E19">
        <w:rPr>
          <w:rFonts w:eastAsiaTheme="minorEastAsia"/>
          <w:szCs w:val="28"/>
        </w:rPr>
        <w:lastRenderedPageBreak/>
        <w:t xml:space="preserve">интересах гуманитарных миссий и отдельных задач в сфере обороны и </w:t>
      </w:r>
      <w:r>
        <w:rPr>
          <w:rFonts w:eastAsiaTheme="minorEastAsia"/>
          <w:szCs w:val="28"/>
        </w:rPr>
        <w:t xml:space="preserve">безопасности на территориях </w:t>
      </w:r>
      <w:r w:rsidRPr="00BA5E19">
        <w:rPr>
          <w:rFonts w:eastAsiaTheme="minorEastAsia"/>
          <w:szCs w:val="28"/>
        </w:rPr>
        <w:t>Донецкой Народной Республики, Луганской Народной Республики, Запорожской области и Херсонской области</w:t>
      </w:r>
      <w:r>
        <w:rPr>
          <w:rFonts w:eastAsiaTheme="minorEastAsia"/>
          <w:szCs w:val="28"/>
        </w:rPr>
        <w:t>.</w:t>
      </w:r>
    </w:p>
    <w:p w14:paraId="193FC80D" w14:textId="18884D09" w:rsidR="00D56C9E" w:rsidRPr="00D56C9E" w:rsidRDefault="00BA5E19" w:rsidP="00B2055A">
      <w:pPr>
        <w:autoSpaceDE w:val="0"/>
        <w:autoSpaceDN w:val="0"/>
        <w:adjustRightInd w:val="0"/>
        <w:spacing w:line="360" w:lineRule="exact"/>
        <w:ind w:left="57" w:firstLine="652"/>
        <w:jc w:val="both"/>
        <w:rPr>
          <w:szCs w:val="28"/>
          <w:lang w:eastAsia="en-US"/>
        </w:rPr>
      </w:pPr>
      <w:r>
        <w:rPr>
          <w:szCs w:val="28"/>
        </w:rPr>
        <w:t>2</w:t>
      </w:r>
      <w:r w:rsidR="00D56C9E">
        <w:rPr>
          <w:szCs w:val="28"/>
        </w:rPr>
        <w:t xml:space="preserve">. </w:t>
      </w:r>
      <w:r w:rsidR="00D56C9E" w:rsidRPr="00D56C9E">
        <w:rPr>
          <w:szCs w:val="28"/>
          <w:lang w:eastAsia="en-US"/>
        </w:rPr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0D0D3A">
        <w:rPr>
          <w:szCs w:val="28"/>
          <w:lang w:eastAsia="en-US"/>
        </w:rPr>
        <w:t xml:space="preserve">официальном </w:t>
      </w:r>
      <w:r w:rsidR="00D56C9E" w:rsidRPr="00D56C9E">
        <w:rPr>
          <w:szCs w:val="28"/>
          <w:lang w:eastAsia="en-US"/>
        </w:rPr>
        <w:t>сайте Пермского муниципального округа в информационно-телекоммуникационной сети «Интернет» (www.perm</w:t>
      </w:r>
      <w:proofErr w:type="spellStart"/>
      <w:r w:rsidR="00D56C9E" w:rsidRPr="00D56C9E">
        <w:rPr>
          <w:szCs w:val="28"/>
          <w:lang w:val="en-US" w:eastAsia="en-US"/>
        </w:rPr>
        <w:t>okrug</w:t>
      </w:r>
      <w:proofErr w:type="spellEnd"/>
      <w:r w:rsidR="00D56C9E" w:rsidRPr="00D56C9E">
        <w:rPr>
          <w:szCs w:val="28"/>
          <w:lang w:eastAsia="en-US"/>
        </w:rPr>
        <w:t>.</w:t>
      </w:r>
      <w:proofErr w:type="spellStart"/>
      <w:r w:rsidR="00D56C9E" w:rsidRPr="00D56C9E">
        <w:rPr>
          <w:szCs w:val="28"/>
          <w:lang w:eastAsia="en-US"/>
        </w:rPr>
        <w:t>ru</w:t>
      </w:r>
      <w:proofErr w:type="spellEnd"/>
      <w:r w:rsidR="00D56C9E" w:rsidRPr="00D56C9E">
        <w:rPr>
          <w:szCs w:val="28"/>
          <w:lang w:eastAsia="en-US"/>
        </w:rPr>
        <w:t>).</w:t>
      </w:r>
    </w:p>
    <w:p w14:paraId="3EEA6101" w14:textId="6058AEF9" w:rsidR="00D56C9E" w:rsidRPr="00D56C9E" w:rsidRDefault="00BA5E19" w:rsidP="00B2055A">
      <w:pPr>
        <w:autoSpaceDE w:val="0"/>
        <w:autoSpaceDN w:val="0"/>
        <w:adjustRightInd w:val="0"/>
        <w:spacing w:line="360" w:lineRule="exact"/>
        <w:ind w:left="57" w:firstLine="652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D56C9E" w:rsidRPr="00D56C9E">
        <w:rPr>
          <w:szCs w:val="28"/>
          <w:lang w:eastAsia="en-US"/>
        </w:rPr>
        <w:t>. Настоящее решение вступает в силу со дня его официального опубликования</w:t>
      </w:r>
      <w:r w:rsidR="00D56C9E">
        <w:rPr>
          <w:szCs w:val="28"/>
          <w:lang w:eastAsia="en-US"/>
        </w:rPr>
        <w:t xml:space="preserve"> (обнародования)</w:t>
      </w:r>
      <w:r w:rsidR="00D56C9E" w:rsidRPr="00D56C9E">
        <w:rPr>
          <w:szCs w:val="28"/>
          <w:lang w:eastAsia="en-US"/>
        </w:rPr>
        <w:t>.</w:t>
      </w:r>
    </w:p>
    <w:p w14:paraId="5A2ABCBC" w14:textId="61D7506C" w:rsidR="00D56C9E" w:rsidRDefault="00BA5E19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  <w:lang w:eastAsia="en-US"/>
        </w:rPr>
        <w:t>4</w:t>
      </w:r>
      <w:r w:rsidR="00D56C9E" w:rsidRPr="00D56C9E">
        <w:rPr>
          <w:szCs w:val="28"/>
          <w:lang w:eastAsia="en-US"/>
        </w:rPr>
        <w:t xml:space="preserve">. Контроль за исполнением настоящего решения возложить на комитет Думы Пермского муниципального округа по </w:t>
      </w:r>
      <w:r w:rsidR="00F8649A" w:rsidRPr="00F8649A">
        <w:rPr>
          <w:szCs w:val="28"/>
          <w:lang w:eastAsia="en-US"/>
        </w:rPr>
        <w:t>экономическому развитию, бюджету и налогам</w:t>
      </w:r>
      <w:r w:rsidR="00D56C9E" w:rsidRPr="00D56C9E">
        <w:rPr>
          <w:szCs w:val="28"/>
          <w:lang w:eastAsia="en-US"/>
        </w:rPr>
        <w:t>.</w:t>
      </w:r>
    </w:p>
    <w:p w14:paraId="2D54F09B" w14:textId="2C87F275" w:rsidR="00697D3A" w:rsidRDefault="00697D3A" w:rsidP="00697D3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7E07C44" w14:textId="77777777" w:rsidR="00B2055A" w:rsidRDefault="00B2055A" w:rsidP="00697D3A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2F375485" w14:textId="77777777" w:rsidR="00F20EEF" w:rsidRPr="0014600E" w:rsidRDefault="00F20EEF" w:rsidP="00B2055A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Председатель Думы</w:t>
      </w:r>
    </w:p>
    <w:p w14:paraId="78B24F60" w14:textId="77777777" w:rsidR="00F20EEF" w:rsidRPr="0014600E" w:rsidRDefault="00F20EEF" w:rsidP="00B2055A">
      <w:pPr>
        <w:widowControl w:val="0"/>
        <w:autoSpaceDE w:val="0"/>
        <w:autoSpaceDN w:val="0"/>
        <w:spacing w:line="240" w:lineRule="exact"/>
        <w:rPr>
          <w:szCs w:val="28"/>
        </w:rPr>
      </w:pPr>
      <w:r w:rsidRPr="0014600E">
        <w:rPr>
          <w:szCs w:val="28"/>
        </w:rPr>
        <w:t>Пермского муниципального округа                                               Д.В. Гордиенко</w:t>
      </w:r>
    </w:p>
    <w:p w14:paraId="09E9F083" w14:textId="77777777" w:rsidR="0040235B" w:rsidRDefault="0040235B" w:rsidP="00B2055A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</w:p>
    <w:p w14:paraId="4D0C33EC" w14:textId="77777777" w:rsidR="00B2055A" w:rsidRDefault="00B2055A" w:rsidP="00B2055A">
      <w:pPr>
        <w:spacing w:line="240" w:lineRule="exact"/>
        <w:jc w:val="both"/>
        <w:rPr>
          <w:szCs w:val="28"/>
        </w:rPr>
      </w:pPr>
      <w:r>
        <w:rPr>
          <w:szCs w:val="28"/>
        </w:rPr>
        <w:t>Временно исполняющий полномочия</w:t>
      </w:r>
    </w:p>
    <w:p w14:paraId="6830BE7F" w14:textId="77777777" w:rsidR="00B2055A" w:rsidRDefault="00B2055A" w:rsidP="00B2055A">
      <w:pPr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>г</w:t>
      </w:r>
      <w:r w:rsidRPr="00F02357">
        <w:rPr>
          <w:szCs w:val="28"/>
        </w:rPr>
        <w:t>лав</w:t>
      </w:r>
      <w:r>
        <w:rPr>
          <w:szCs w:val="28"/>
        </w:rPr>
        <w:t>ы</w:t>
      </w:r>
      <w:proofErr w:type="gramEnd"/>
      <w:r w:rsidRPr="00F02357">
        <w:rPr>
          <w:szCs w:val="28"/>
        </w:rPr>
        <w:t xml:space="preserve"> муниципального округа –</w:t>
      </w:r>
    </w:p>
    <w:p w14:paraId="3108FF34" w14:textId="77777777" w:rsidR="00B2055A" w:rsidRPr="00F02357" w:rsidRDefault="00B2055A" w:rsidP="00B2055A">
      <w:pPr>
        <w:spacing w:line="240" w:lineRule="exact"/>
        <w:jc w:val="both"/>
        <w:rPr>
          <w:szCs w:val="28"/>
        </w:rPr>
      </w:pPr>
      <w:proofErr w:type="gramStart"/>
      <w:r>
        <w:rPr>
          <w:szCs w:val="28"/>
        </w:rPr>
        <w:t>главы</w:t>
      </w:r>
      <w:proofErr w:type="gramEnd"/>
      <w:r w:rsidRPr="00F02357">
        <w:rPr>
          <w:szCs w:val="28"/>
        </w:rPr>
        <w:t xml:space="preserve"> администрации Пермского</w:t>
      </w:r>
    </w:p>
    <w:p w14:paraId="41334B67" w14:textId="143033BE" w:rsidR="00B2055A" w:rsidRDefault="00B2055A" w:rsidP="00B2055A">
      <w:pPr>
        <w:spacing w:line="240" w:lineRule="exact"/>
        <w:jc w:val="both"/>
        <w:rPr>
          <w:szCs w:val="28"/>
        </w:rPr>
      </w:pPr>
      <w:proofErr w:type="gramStart"/>
      <w:r w:rsidRPr="00F02357">
        <w:rPr>
          <w:szCs w:val="28"/>
        </w:rPr>
        <w:t>муниципального</w:t>
      </w:r>
      <w:proofErr w:type="gramEnd"/>
      <w:r w:rsidRPr="00F02357">
        <w:rPr>
          <w:szCs w:val="28"/>
        </w:rPr>
        <w:t xml:space="preserve"> округа                                        </w:t>
      </w:r>
      <w:r>
        <w:rPr>
          <w:szCs w:val="28"/>
        </w:rPr>
        <w:t xml:space="preserve">     </w:t>
      </w:r>
      <w:r w:rsidRPr="00F02357">
        <w:rPr>
          <w:szCs w:val="28"/>
        </w:rPr>
        <w:t xml:space="preserve">                      </w:t>
      </w:r>
      <w:bookmarkStart w:id="0" w:name="_GoBack"/>
      <w:bookmarkEnd w:id="0"/>
      <w:r>
        <w:rPr>
          <w:szCs w:val="28"/>
        </w:rPr>
        <w:t>И.А. Варушкин</w:t>
      </w:r>
    </w:p>
    <w:p w14:paraId="6982D642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5B628927" w14:textId="77777777" w:rsidR="0040235B" w:rsidRDefault="0040235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1C352763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3E34C6E0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09BE44E9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36667B3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AA51BAF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5B240AB9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10BC489B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223A1D48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2A8204C3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58FD69C1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0CCF04CE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7CF817B1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54B1DEBB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46BA8852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7D0C8A33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51ED39E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AA92F6F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778DA9C2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10B68206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325103FA" w14:textId="77777777" w:rsidR="00957442" w:rsidRDefault="00957442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1AAEF4DE" w14:textId="77777777" w:rsidR="0052760B" w:rsidRDefault="0052760B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44A6CE1C" w14:textId="6A31718C" w:rsidR="00BA5E19" w:rsidRDefault="00BA5E19" w:rsidP="00B2055A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lastRenderedPageBreak/>
        <w:t>УТВЕРЖДЕН</w:t>
      </w:r>
    </w:p>
    <w:p w14:paraId="62336EE0" w14:textId="588873F2" w:rsidR="00BA5E19" w:rsidRDefault="00BA5E19" w:rsidP="00B2055A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>решением Думы Пермского муниципального округа Пермского края</w:t>
      </w:r>
    </w:p>
    <w:p w14:paraId="4019340B" w14:textId="47E2D926" w:rsidR="00BA5E19" w:rsidRDefault="00BA5E19" w:rsidP="00B2055A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B2055A">
        <w:rPr>
          <w:szCs w:val="28"/>
        </w:rPr>
        <w:t>18.04.2024</w:t>
      </w:r>
      <w:r>
        <w:rPr>
          <w:szCs w:val="28"/>
        </w:rPr>
        <w:t xml:space="preserve"> № </w:t>
      </w:r>
      <w:r w:rsidR="00B2055A">
        <w:rPr>
          <w:szCs w:val="28"/>
        </w:rPr>
        <w:t>315</w:t>
      </w:r>
    </w:p>
    <w:p w14:paraId="05D4FB89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30BAE9C" w14:textId="77777777" w:rsidR="004D3527" w:rsidRDefault="004D3527" w:rsidP="00B2055A">
      <w:pPr>
        <w:autoSpaceDE w:val="0"/>
        <w:autoSpaceDN w:val="0"/>
        <w:adjustRightInd w:val="0"/>
        <w:spacing w:after="120"/>
        <w:jc w:val="center"/>
        <w:rPr>
          <w:b/>
          <w:szCs w:val="28"/>
        </w:rPr>
      </w:pPr>
    </w:p>
    <w:p w14:paraId="61CECA77" w14:textId="22F4A995" w:rsidR="00BA5E19" w:rsidRPr="00BA5E19" w:rsidRDefault="00BA5E19" w:rsidP="00B2055A">
      <w:pPr>
        <w:autoSpaceDE w:val="0"/>
        <w:autoSpaceDN w:val="0"/>
        <w:adjustRightInd w:val="0"/>
        <w:spacing w:after="120" w:line="240" w:lineRule="exact"/>
        <w:jc w:val="center"/>
        <w:rPr>
          <w:b/>
          <w:szCs w:val="28"/>
        </w:rPr>
      </w:pPr>
      <w:r w:rsidRPr="00BA5E19">
        <w:rPr>
          <w:b/>
          <w:szCs w:val="28"/>
        </w:rPr>
        <w:t>ПОРЯДОК</w:t>
      </w:r>
    </w:p>
    <w:p w14:paraId="53C5A4D1" w14:textId="553A2B71" w:rsidR="00BA5E19" w:rsidRPr="00BA5E19" w:rsidRDefault="00BA5E19" w:rsidP="00B2055A">
      <w:pPr>
        <w:autoSpaceDE w:val="0"/>
        <w:autoSpaceDN w:val="0"/>
        <w:adjustRightInd w:val="0"/>
        <w:spacing w:after="120" w:line="240" w:lineRule="exact"/>
        <w:jc w:val="center"/>
        <w:rPr>
          <w:b/>
          <w:szCs w:val="28"/>
        </w:rPr>
      </w:pPr>
      <w:r w:rsidRPr="00BA5E19">
        <w:rPr>
          <w:b/>
          <w:szCs w:val="28"/>
        </w:rPr>
        <w:t>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 на территориях Донецкой Народной Республики, Луганской Народной Республики, Запорожской области и Херсонской области</w:t>
      </w:r>
    </w:p>
    <w:p w14:paraId="6050C4DC" w14:textId="77777777" w:rsidR="00BA5E19" w:rsidRDefault="00BA5E19" w:rsidP="00D56C9E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295178B5" w14:textId="4698905A" w:rsidR="00957442" w:rsidRDefault="00BA5E19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 w:rsidRPr="00D93D85">
        <w:rPr>
          <w:rFonts w:eastAsiaTheme="minorEastAsia"/>
          <w:szCs w:val="28"/>
        </w:rPr>
        <w:t xml:space="preserve">1. </w:t>
      </w:r>
      <w:r w:rsidR="00957442">
        <w:rPr>
          <w:rFonts w:eastAsiaTheme="minorEastAsia"/>
          <w:szCs w:val="28"/>
        </w:rPr>
        <w:t xml:space="preserve">Настоящий Порядок разработан в соответствии </w:t>
      </w:r>
      <w:r w:rsidR="00957442" w:rsidRPr="00957442">
        <w:rPr>
          <w:rFonts w:eastAsiaTheme="minorEastAsia"/>
          <w:szCs w:val="28"/>
        </w:rPr>
        <w:t>со статьей 215,</w:t>
      </w:r>
      <w:r w:rsidR="00957442">
        <w:rPr>
          <w:rFonts w:eastAsiaTheme="minorEastAsia"/>
          <w:szCs w:val="28"/>
        </w:rPr>
        <w:t xml:space="preserve"> </w:t>
      </w:r>
      <w:r w:rsidR="00957442" w:rsidRPr="00957442">
        <w:rPr>
          <w:rFonts w:eastAsiaTheme="minorEastAsia"/>
          <w:szCs w:val="28"/>
        </w:rPr>
        <w:t xml:space="preserve">частью 2 статьи 295, частью 1 статьи 297, частью 2 статьи 298, частью 3 статьи 299, статьей 582 Гражданского кодекса Российской Федерации,  пунктом 3 части 1 статьи 16, пунктом 5 части 10 статьи 35, частью 2 статьи 51 Федерального закона от 06 октября 2003 г. № 131-ФЗ «Об общих принципах организации местного самоуправления в Российской Федерации», распоряжением Правительства Российской Федерации от 31 июля 2023 г. № 2059-р «Об утверждении перечня видов техники, необходимой для осуществления решения транспортных задач в интересах гуманитарных миссий и отдельных задач в сфере обороны и безопасности на территориях ДНР, ЛНР, Запорожской области и Херсонской области», пунктом 3 части 1 статьи 5, пунктом 5 части 1, пунктом 1 части 2 статьи 25, </w:t>
      </w:r>
      <w:r w:rsidR="008B514A">
        <w:rPr>
          <w:rFonts w:eastAsiaTheme="minorEastAsia"/>
          <w:szCs w:val="28"/>
        </w:rPr>
        <w:t>частью 2</w:t>
      </w:r>
      <w:r w:rsidR="00957442" w:rsidRPr="00957442">
        <w:rPr>
          <w:rFonts w:eastAsiaTheme="minorEastAsia"/>
          <w:szCs w:val="28"/>
        </w:rPr>
        <w:t xml:space="preserve"> статьи 48 Устава Пермского муниципального округа Пермского края, подпунктом 2.2.2 пункта 2.2 Положения о порядке управления, владения и распоряжения имуществом, находящимся в муниципальной собственности Пермского муниципального округа Пермского края, утвержденного решением Думы Пермского муниципального округа Пермского края от 22 декабря 2022 г. № 76,</w:t>
      </w:r>
      <w:r w:rsidR="00957442">
        <w:rPr>
          <w:rFonts w:eastAsiaTheme="minorEastAsia"/>
          <w:szCs w:val="28"/>
        </w:rPr>
        <w:t xml:space="preserve"> и определяет процедуру передачи </w:t>
      </w:r>
      <w:r w:rsidR="00842AAB" w:rsidRPr="00842AAB">
        <w:rPr>
          <w:rFonts w:eastAsiaTheme="minorEastAsia"/>
          <w:szCs w:val="28"/>
        </w:rPr>
        <w:t>техники, виды которой предусмотрены перечнем видов техники, необходимой для осуществления решения транспортных задач в интересах гуманитарных миссий и отдельных задач в сфере обороны и безопасности на территориях Донецкой Народной Республики, Луганской Народной Республики, Запорожской области и Херсонской области, утвержденным распоряжением Правительства Российской Федерации от 31 июля 2023 г. № 2059-р</w:t>
      </w:r>
      <w:r w:rsidR="00842AAB">
        <w:rPr>
          <w:rFonts w:eastAsiaTheme="minorEastAsia"/>
          <w:szCs w:val="28"/>
        </w:rPr>
        <w:t xml:space="preserve"> (далее – техника).</w:t>
      </w:r>
    </w:p>
    <w:p w14:paraId="0C283435" w14:textId="573EA14E" w:rsidR="00652E79" w:rsidRDefault="00957442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2. </w:t>
      </w:r>
      <w:r w:rsidR="00BA5E19">
        <w:rPr>
          <w:rFonts w:eastAsiaTheme="minorEastAsia"/>
          <w:szCs w:val="28"/>
        </w:rPr>
        <w:t xml:space="preserve">В случае отсутствия потребности в использовании техники,  закрепленной за органами местного самоуправления Пермского муниципального округа Пермского края, а также находящимися в их ведении муниципальными унитарными предприятиями и учреждениями на праве </w:t>
      </w:r>
      <w:r w:rsidR="00BA5E19">
        <w:rPr>
          <w:rFonts w:eastAsiaTheme="minorEastAsia"/>
          <w:szCs w:val="28"/>
        </w:rPr>
        <w:lastRenderedPageBreak/>
        <w:t xml:space="preserve">хозяйственного ведения или оперативного управления, указанная техника передается для осуществления решения транспортных задач в интересах гуманитарных миссий и отдельных задач в сфере обороны и безопасности </w:t>
      </w:r>
      <w:r w:rsidR="00BA5E19" w:rsidRPr="00BE06E4">
        <w:rPr>
          <w:rFonts w:eastAsiaTheme="minorEastAsia"/>
          <w:szCs w:val="28"/>
        </w:rPr>
        <w:t>на территориях Донецкой Народной Республики, Луганской Народной Республики, Запорожской области и Херсонской области</w:t>
      </w:r>
      <w:r w:rsidR="00652E79">
        <w:rPr>
          <w:rFonts w:eastAsiaTheme="minorEastAsia"/>
          <w:szCs w:val="28"/>
        </w:rPr>
        <w:t>.</w:t>
      </w:r>
    </w:p>
    <w:p w14:paraId="0E91F405" w14:textId="7FCA3DF9" w:rsidR="00BA5E19" w:rsidRDefault="00523CB9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A5E19">
        <w:rPr>
          <w:szCs w:val="28"/>
        </w:rPr>
        <w:t>.</w:t>
      </w:r>
      <w:r w:rsidR="00652E79">
        <w:rPr>
          <w:szCs w:val="28"/>
        </w:rPr>
        <w:t xml:space="preserve"> Определение </w:t>
      </w:r>
      <w:r w:rsidR="00842AAB">
        <w:rPr>
          <w:szCs w:val="28"/>
        </w:rPr>
        <w:t xml:space="preserve">отсутствия </w:t>
      </w:r>
      <w:r w:rsidR="00652E79">
        <w:rPr>
          <w:szCs w:val="28"/>
        </w:rPr>
        <w:t xml:space="preserve">потребности в использовании техники, </w:t>
      </w:r>
      <w:r w:rsidR="009F351E">
        <w:rPr>
          <w:szCs w:val="28"/>
        </w:rPr>
        <w:t>устанавливается комиссией.</w:t>
      </w:r>
    </w:p>
    <w:p w14:paraId="41DDD5EA" w14:textId="1D8769E7" w:rsidR="009F351E" w:rsidRDefault="00523CB9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9F351E">
        <w:rPr>
          <w:szCs w:val="28"/>
        </w:rPr>
        <w:t>. В состав комиссии входят:</w:t>
      </w:r>
    </w:p>
    <w:p w14:paraId="00475797" w14:textId="0361CD40" w:rsidR="00DC1CDB" w:rsidRDefault="00523CB9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C1CDB">
        <w:rPr>
          <w:szCs w:val="28"/>
        </w:rPr>
        <w:t>.1. председатель Думы Пермского муниципального округа Пермского края;</w:t>
      </w:r>
    </w:p>
    <w:p w14:paraId="76645B47" w14:textId="114C3DA4" w:rsidR="009F351E" w:rsidRDefault="00523CB9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9F351E">
        <w:rPr>
          <w:szCs w:val="28"/>
        </w:rPr>
        <w:t>.</w:t>
      </w:r>
      <w:r w:rsidR="00DC1CDB">
        <w:rPr>
          <w:szCs w:val="28"/>
        </w:rPr>
        <w:t>2</w:t>
      </w:r>
      <w:r w:rsidR="009F351E">
        <w:rPr>
          <w:szCs w:val="28"/>
        </w:rPr>
        <w:t>. предс</w:t>
      </w:r>
      <w:r w:rsidR="00842AAB">
        <w:rPr>
          <w:szCs w:val="28"/>
        </w:rPr>
        <w:t>едатель</w:t>
      </w:r>
      <w:r w:rsidR="009F351E">
        <w:rPr>
          <w:szCs w:val="28"/>
        </w:rPr>
        <w:t xml:space="preserve"> комитета Думы Пермского муниципального округа Пермского края</w:t>
      </w:r>
      <w:r w:rsidR="00671132">
        <w:rPr>
          <w:szCs w:val="28"/>
        </w:rPr>
        <w:t xml:space="preserve"> по </w:t>
      </w:r>
      <w:r w:rsidR="00671132" w:rsidRPr="00671132">
        <w:rPr>
          <w:szCs w:val="28"/>
        </w:rPr>
        <w:t>экономическ</w:t>
      </w:r>
      <w:r w:rsidR="00FA2843">
        <w:rPr>
          <w:szCs w:val="28"/>
        </w:rPr>
        <w:t>ому развитию, бюджету и налогам;</w:t>
      </w:r>
    </w:p>
    <w:p w14:paraId="0237FAF6" w14:textId="62110EDC" w:rsidR="00DC1CDB" w:rsidRDefault="00523CB9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C1CDB">
        <w:rPr>
          <w:szCs w:val="28"/>
        </w:rPr>
        <w:t>.3. председатель Контрольно-счетной палаты Пермского муниципального округа Пермского края;</w:t>
      </w:r>
    </w:p>
    <w:p w14:paraId="20A4B79D" w14:textId="512A2E87" w:rsidR="00FA2843" w:rsidRDefault="00523CB9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DC1CDB">
        <w:rPr>
          <w:szCs w:val="28"/>
        </w:rPr>
        <w:t>.4</w:t>
      </w:r>
      <w:r w:rsidR="00FA2843">
        <w:rPr>
          <w:szCs w:val="28"/>
        </w:rPr>
        <w:t>. заместитель главы администрации Пермского муниципального округа Пермского края</w:t>
      </w:r>
      <w:r w:rsidR="00842AAB">
        <w:rPr>
          <w:szCs w:val="28"/>
        </w:rPr>
        <w:t xml:space="preserve">, возглавляющий </w:t>
      </w:r>
      <w:r w:rsidR="00DC1CDB" w:rsidRPr="00DC1CDB">
        <w:rPr>
          <w:szCs w:val="28"/>
        </w:rPr>
        <w:t>функционально-целево</w:t>
      </w:r>
      <w:r w:rsidR="00DC1CDB">
        <w:rPr>
          <w:szCs w:val="28"/>
        </w:rPr>
        <w:t>й</w:t>
      </w:r>
      <w:r w:rsidR="00DC1CDB" w:rsidRPr="00DC1CDB">
        <w:rPr>
          <w:szCs w:val="28"/>
        </w:rPr>
        <w:t xml:space="preserve"> блок «Экономическое развитие и финансы»;</w:t>
      </w:r>
    </w:p>
    <w:p w14:paraId="4862E290" w14:textId="1053055D" w:rsidR="00671132" w:rsidRDefault="00523CB9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671132">
        <w:rPr>
          <w:szCs w:val="28"/>
        </w:rPr>
        <w:t>.</w:t>
      </w:r>
      <w:r w:rsidR="00DC1CDB">
        <w:rPr>
          <w:szCs w:val="28"/>
        </w:rPr>
        <w:t>5</w:t>
      </w:r>
      <w:r w:rsidR="00671132">
        <w:rPr>
          <w:szCs w:val="28"/>
        </w:rPr>
        <w:t>. предс</w:t>
      </w:r>
      <w:r w:rsidR="00DC1CDB">
        <w:rPr>
          <w:szCs w:val="28"/>
        </w:rPr>
        <w:t>едатель</w:t>
      </w:r>
      <w:r w:rsidR="00671132">
        <w:rPr>
          <w:szCs w:val="28"/>
        </w:rPr>
        <w:t xml:space="preserve"> комитета имущественных отношений администрации Пермского муниципального округа Пермского края;</w:t>
      </w:r>
    </w:p>
    <w:p w14:paraId="44849B1F" w14:textId="3CF8D57B" w:rsidR="00FA2843" w:rsidRDefault="00523CB9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FA2843">
        <w:rPr>
          <w:szCs w:val="28"/>
        </w:rPr>
        <w:t>.</w:t>
      </w:r>
      <w:r w:rsidR="00DC1CDB">
        <w:rPr>
          <w:szCs w:val="28"/>
        </w:rPr>
        <w:t>6</w:t>
      </w:r>
      <w:r w:rsidR="00FA2843">
        <w:rPr>
          <w:szCs w:val="28"/>
        </w:rPr>
        <w:t xml:space="preserve">. </w:t>
      </w:r>
      <w:r w:rsidR="00DC1CDB">
        <w:rPr>
          <w:szCs w:val="28"/>
        </w:rPr>
        <w:t>начальник</w:t>
      </w:r>
      <w:r w:rsidR="00FA2843">
        <w:rPr>
          <w:szCs w:val="28"/>
        </w:rPr>
        <w:t xml:space="preserve"> управления правового обеспечения и муниципального контроля администрации Пермского муниципального округа Пермского края;</w:t>
      </w:r>
    </w:p>
    <w:p w14:paraId="149A9B69" w14:textId="18C5D741" w:rsidR="00671132" w:rsidRDefault="00523CB9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</w:t>
      </w:r>
      <w:r w:rsidR="00671132">
        <w:rPr>
          <w:szCs w:val="28"/>
        </w:rPr>
        <w:t>.</w:t>
      </w:r>
      <w:r w:rsidR="00DC1CDB">
        <w:rPr>
          <w:szCs w:val="28"/>
        </w:rPr>
        <w:t>7</w:t>
      </w:r>
      <w:r w:rsidR="00671132">
        <w:rPr>
          <w:szCs w:val="28"/>
        </w:rPr>
        <w:t xml:space="preserve">. </w:t>
      </w:r>
      <w:r w:rsidR="00C21A07">
        <w:rPr>
          <w:szCs w:val="28"/>
        </w:rPr>
        <w:t>начальник</w:t>
      </w:r>
      <w:r w:rsidR="00671132">
        <w:rPr>
          <w:szCs w:val="28"/>
        </w:rPr>
        <w:t xml:space="preserve"> м</w:t>
      </w:r>
      <w:r w:rsidR="00FA2843">
        <w:rPr>
          <w:szCs w:val="28"/>
        </w:rPr>
        <w:t xml:space="preserve">униципального казенного учреждения </w:t>
      </w:r>
      <w:r w:rsidR="00FA2843" w:rsidRPr="00FA2843">
        <w:rPr>
          <w:szCs w:val="28"/>
        </w:rPr>
        <w:t>«Управление по обеспечению деятельности ОМСУ и МКУ ПМО»</w:t>
      </w:r>
      <w:r w:rsidR="00FA2843">
        <w:rPr>
          <w:szCs w:val="28"/>
        </w:rPr>
        <w:t xml:space="preserve"> администрации Пермского муниципального округа Пермского края.</w:t>
      </w:r>
    </w:p>
    <w:p w14:paraId="0944CCD6" w14:textId="32506890" w:rsidR="00C21A07" w:rsidRDefault="00523CB9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5</w:t>
      </w:r>
      <w:r w:rsidR="00C21A07">
        <w:rPr>
          <w:szCs w:val="28"/>
        </w:rPr>
        <w:t xml:space="preserve">. </w:t>
      </w:r>
      <w:r w:rsidR="00C2573F">
        <w:rPr>
          <w:szCs w:val="28"/>
        </w:rPr>
        <w:t xml:space="preserve">Комиссия </w:t>
      </w:r>
      <w:r w:rsidR="00C2573F" w:rsidRPr="00C2573F">
        <w:rPr>
          <w:szCs w:val="28"/>
        </w:rPr>
        <w:t>правомочна принимать решение, если в заседании Комиссии принимают участие не менее половины от установленного числа состава Комиссии</w:t>
      </w:r>
      <w:r w:rsidR="007D0806">
        <w:rPr>
          <w:szCs w:val="28"/>
        </w:rPr>
        <w:t>.</w:t>
      </w:r>
    </w:p>
    <w:p w14:paraId="706D43FD" w14:textId="094542AC" w:rsidR="00FA2843" w:rsidRDefault="00523CB9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6</w:t>
      </w:r>
      <w:r w:rsidR="00FA2843">
        <w:rPr>
          <w:szCs w:val="28"/>
        </w:rPr>
        <w:t xml:space="preserve">. </w:t>
      </w:r>
      <w:r w:rsidR="00BD11E9">
        <w:rPr>
          <w:szCs w:val="28"/>
        </w:rPr>
        <w:t xml:space="preserve">Решение комиссии принимается </w:t>
      </w:r>
      <w:r w:rsidR="00C2573F">
        <w:rPr>
          <w:szCs w:val="28"/>
        </w:rPr>
        <w:t>большинством голосов от числа присутствующих</w:t>
      </w:r>
      <w:r w:rsidR="00BD11E9">
        <w:rPr>
          <w:szCs w:val="28"/>
        </w:rPr>
        <w:t xml:space="preserve"> членов комиссии</w:t>
      </w:r>
      <w:r w:rsidR="00FA2843">
        <w:rPr>
          <w:szCs w:val="28"/>
        </w:rPr>
        <w:t>.</w:t>
      </w:r>
    </w:p>
    <w:p w14:paraId="6A1675A3" w14:textId="53764A79" w:rsidR="00FA2843" w:rsidRDefault="00523CB9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7</w:t>
      </w:r>
      <w:r w:rsidR="00FA2843">
        <w:rPr>
          <w:szCs w:val="28"/>
        </w:rPr>
        <w:t xml:space="preserve">. Решение комиссии </w:t>
      </w:r>
      <w:r w:rsidR="00C2573F">
        <w:rPr>
          <w:szCs w:val="28"/>
        </w:rPr>
        <w:t xml:space="preserve">об отсутствии потребности в использовании техники, </w:t>
      </w:r>
      <w:r w:rsidR="00FA2843">
        <w:rPr>
          <w:szCs w:val="28"/>
        </w:rPr>
        <w:t xml:space="preserve">является основанием для передачи </w:t>
      </w:r>
      <w:r w:rsidR="00C2573F">
        <w:rPr>
          <w:szCs w:val="28"/>
        </w:rPr>
        <w:t xml:space="preserve">техники </w:t>
      </w:r>
      <w:r w:rsidR="00FA2843">
        <w:rPr>
          <w:szCs w:val="28"/>
        </w:rPr>
        <w:t>комитетом имущественных отношений администрации Пермского муниципального округа Пермского края</w:t>
      </w:r>
      <w:r w:rsidR="00A73EA3">
        <w:rPr>
          <w:szCs w:val="28"/>
        </w:rPr>
        <w:t xml:space="preserve"> (далее – КИО).</w:t>
      </w:r>
    </w:p>
    <w:p w14:paraId="337F2E5E" w14:textId="20F72F5F" w:rsidR="00A73EA3" w:rsidRDefault="00523CB9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8</w:t>
      </w:r>
      <w:r w:rsidR="00A73EA3">
        <w:rPr>
          <w:szCs w:val="28"/>
        </w:rPr>
        <w:t xml:space="preserve">. </w:t>
      </w:r>
      <w:r w:rsidR="002370DE">
        <w:rPr>
          <w:szCs w:val="28"/>
        </w:rPr>
        <w:t>КИО н</w:t>
      </w:r>
      <w:r w:rsidR="00A73EA3">
        <w:rPr>
          <w:szCs w:val="28"/>
        </w:rPr>
        <w:t xml:space="preserve">а основании решения комиссии прекращает право хозяйственного ведения, право оперативного управления </w:t>
      </w:r>
      <w:r w:rsidR="00A73EA3" w:rsidRPr="00A73EA3">
        <w:rPr>
          <w:szCs w:val="28"/>
        </w:rPr>
        <w:t>техник</w:t>
      </w:r>
      <w:r w:rsidR="00A73EA3">
        <w:rPr>
          <w:szCs w:val="28"/>
        </w:rPr>
        <w:t>ой</w:t>
      </w:r>
      <w:r w:rsidR="00C2573F">
        <w:rPr>
          <w:szCs w:val="28"/>
        </w:rPr>
        <w:t xml:space="preserve"> не позднее 5</w:t>
      </w:r>
      <w:r w:rsidR="00BD11E9">
        <w:rPr>
          <w:szCs w:val="28"/>
        </w:rPr>
        <w:t xml:space="preserve"> календарных</w:t>
      </w:r>
      <w:r w:rsidR="00C2573F">
        <w:rPr>
          <w:szCs w:val="28"/>
        </w:rPr>
        <w:t xml:space="preserve"> дней со дня получения решения комиссии</w:t>
      </w:r>
      <w:r w:rsidR="00A73EA3" w:rsidRPr="00A73EA3">
        <w:rPr>
          <w:szCs w:val="28"/>
        </w:rPr>
        <w:t xml:space="preserve">, </w:t>
      </w:r>
      <w:r w:rsidR="002370DE">
        <w:rPr>
          <w:szCs w:val="28"/>
        </w:rPr>
        <w:t>а также обращается в регистрирующие органы для прекращения государственной регистрации указанной техники.</w:t>
      </w:r>
    </w:p>
    <w:p w14:paraId="46635577" w14:textId="6505AC87" w:rsidR="002370DE" w:rsidRDefault="00523CB9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lastRenderedPageBreak/>
        <w:t>9</w:t>
      </w:r>
      <w:r w:rsidR="00BA5E19">
        <w:rPr>
          <w:szCs w:val="28"/>
        </w:rPr>
        <w:t xml:space="preserve">. </w:t>
      </w:r>
      <w:r w:rsidR="002370DE">
        <w:rPr>
          <w:szCs w:val="28"/>
        </w:rPr>
        <w:t>КИО не позднее 3 рабочих дней со дня получения решения комиссии направляет предложения о безвозмездной передаче в собственность по договору пожертвования техники (далее – предложение) Общероссийскому общественному движению «НАРОДНЫЙ ФРОНТ «ЗА РОССИЮ» (далее – общественное движение).</w:t>
      </w:r>
    </w:p>
    <w:p w14:paraId="2A3B34FA" w14:textId="374CE0BC" w:rsidR="002370DE" w:rsidRDefault="00523CB9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37734F">
        <w:rPr>
          <w:szCs w:val="28"/>
        </w:rPr>
        <w:t xml:space="preserve">. </w:t>
      </w:r>
      <w:r w:rsidR="00C2573F">
        <w:rPr>
          <w:szCs w:val="28"/>
        </w:rPr>
        <w:t>При</w:t>
      </w:r>
      <w:r w:rsidR="0037734F">
        <w:rPr>
          <w:szCs w:val="28"/>
        </w:rPr>
        <w:t xml:space="preserve"> получени</w:t>
      </w:r>
      <w:r w:rsidR="00C2573F">
        <w:rPr>
          <w:szCs w:val="28"/>
        </w:rPr>
        <w:t>и</w:t>
      </w:r>
      <w:r w:rsidR="0037734F">
        <w:rPr>
          <w:szCs w:val="28"/>
        </w:rPr>
        <w:t xml:space="preserve"> согласия общественного движения на принятие в собственность техники, указанной в предложении, КИО в течение 5 календарных дней со дня получения согласия осуществляет безвозмездную передачу техники, указанной в предложении, общественному движению по договору пожертвования согласно </w:t>
      </w:r>
      <w:r w:rsidR="007D0806">
        <w:rPr>
          <w:szCs w:val="28"/>
        </w:rPr>
        <w:t>форме (</w:t>
      </w:r>
      <w:r w:rsidR="0037734F">
        <w:rPr>
          <w:szCs w:val="28"/>
        </w:rPr>
        <w:t>приложени</w:t>
      </w:r>
      <w:r w:rsidR="007D0806">
        <w:rPr>
          <w:szCs w:val="28"/>
        </w:rPr>
        <w:t>е</w:t>
      </w:r>
      <w:r w:rsidR="0037734F">
        <w:rPr>
          <w:szCs w:val="28"/>
        </w:rPr>
        <w:t xml:space="preserve"> к настоящему Порядку</w:t>
      </w:r>
      <w:r w:rsidR="007D0806">
        <w:rPr>
          <w:szCs w:val="28"/>
        </w:rPr>
        <w:t>)</w:t>
      </w:r>
      <w:r w:rsidR="0037734F">
        <w:rPr>
          <w:szCs w:val="28"/>
        </w:rPr>
        <w:t>.</w:t>
      </w:r>
    </w:p>
    <w:p w14:paraId="1AF434FC" w14:textId="5DC9D0AD" w:rsidR="0037734F" w:rsidRDefault="00C2573F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523CB9">
        <w:rPr>
          <w:szCs w:val="28"/>
        </w:rPr>
        <w:t>1</w:t>
      </w:r>
      <w:r w:rsidR="00DD6ABE">
        <w:rPr>
          <w:szCs w:val="28"/>
        </w:rPr>
        <w:t xml:space="preserve">. Уведомление о безвозмездной передаче по договору пожертвования общественному движению техники, указанной в предложении, направляется </w:t>
      </w:r>
      <w:r w:rsidR="007D0806">
        <w:rPr>
          <w:szCs w:val="28"/>
        </w:rPr>
        <w:t xml:space="preserve">КИО </w:t>
      </w:r>
      <w:r w:rsidR="00DD6ABE">
        <w:rPr>
          <w:szCs w:val="28"/>
        </w:rPr>
        <w:t>в администрацию Пермского муниципального округа Пермского края</w:t>
      </w:r>
      <w:r w:rsidR="007D0806">
        <w:rPr>
          <w:szCs w:val="28"/>
        </w:rPr>
        <w:t>, Думу Пермского муниципального округа Пермского края</w:t>
      </w:r>
      <w:r w:rsidR="00DD6ABE">
        <w:rPr>
          <w:szCs w:val="28"/>
        </w:rPr>
        <w:t xml:space="preserve"> в срок 5 календарных дней со дня заключения договора пожертвования с приложением копии соответствующего договора</w:t>
      </w:r>
      <w:r w:rsidR="007D0806">
        <w:rPr>
          <w:szCs w:val="28"/>
        </w:rPr>
        <w:t xml:space="preserve"> для сведения</w:t>
      </w:r>
      <w:r w:rsidR="00DD6ABE">
        <w:rPr>
          <w:szCs w:val="28"/>
        </w:rPr>
        <w:t>.</w:t>
      </w:r>
    </w:p>
    <w:p w14:paraId="15EBDAA0" w14:textId="0F1AC7C8" w:rsidR="0037734F" w:rsidRPr="0037734F" w:rsidRDefault="00DD6ABE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523CB9">
        <w:rPr>
          <w:szCs w:val="28"/>
        </w:rPr>
        <w:t>2</w:t>
      </w:r>
      <w:r w:rsidR="0037734F">
        <w:rPr>
          <w:szCs w:val="28"/>
        </w:rPr>
        <w:t xml:space="preserve">. </w:t>
      </w:r>
      <w:r w:rsidR="0037734F" w:rsidRPr="0037734F">
        <w:rPr>
          <w:szCs w:val="28"/>
        </w:rPr>
        <w:t>Реализация м</w:t>
      </w:r>
      <w:r w:rsidR="007D0806">
        <w:rPr>
          <w:szCs w:val="28"/>
        </w:rPr>
        <w:t xml:space="preserve">ероприятий по передаче техники </w:t>
      </w:r>
      <w:r w:rsidR="0037734F" w:rsidRPr="0037734F">
        <w:rPr>
          <w:szCs w:val="28"/>
        </w:rPr>
        <w:t>осуществляется КИО в пределах бюджетных ассигнований, предусмотренных в бюджете Пермского муниципального округа Пермского края.</w:t>
      </w:r>
    </w:p>
    <w:p w14:paraId="56C26A78" w14:textId="687BEB7D" w:rsidR="00BA5E19" w:rsidRDefault="0037734F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1</w:t>
      </w:r>
      <w:r w:rsidR="00523CB9">
        <w:rPr>
          <w:szCs w:val="28"/>
        </w:rPr>
        <w:t>3</w:t>
      </w:r>
      <w:r w:rsidRPr="0037734F">
        <w:rPr>
          <w:szCs w:val="28"/>
        </w:rPr>
        <w:t>.</w:t>
      </w:r>
      <w:r w:rsidR="00942917">
        <w:rPr>
          <w:szCs w:val="28"/>
        </w:rPr>
        <w:t xml:space="preserve"> </w:t>
      </w:r>
      <w:r w:rsidRPr="0037734F">
        <w:rPr>
          <w:szCs w:val="28"/>
        </w:rPr>
        <w:t>КИО при осуществлении в соответствии с бюджетным законодательством Российской Федерации полномочий по ведению бюджетного учета и (или) составлению и представлению бюджетной отчетности, ведению бухгалтерского учета определяют стоимость передаваемой техники исходя из оценочной стоимости, а в случае ее отсутствия – из балансовой стоимости, если иное не предусмотрено законодательством Российской Федерации.</w:t>
      </w:r>
    </w:p>
    <w:p w14:paraId="553EFC7C" w14:textId="77777777" w:rsidR="00942917" w:rsidRDefault="00942917" w:rsidP="0037734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C690C44" w14:textId="77777777" w:rsidR="00942917" w:rsidRDefault="00942917" w:rsidP="0037734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15088A23" w14:textId="77777777" w:rsidR="00942917" w:rsidRDefault="00942917" w:rsidP="0037734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3A816E4" w14:textId="77777777" w:rsidR="00942917" w:rsidRDefault="00942917" w:rsidP="0037734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282E8D1" w14:textId="77777777" w:rsidR="00942917" w:rsidRDefault="00942917" w:rsidP="0037734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7825064" w14:textId="77777777" w:rsidR="007D0806" w:rsidRDefault="007D0806" w:rsidP="00942917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0D52FFB9" w14:textId="77777777" w:rsidR="007D0806" w:rsidRDefault="007D0806" w:rsidP="00942917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44290531" w14:textId="77777777" w:rsidR="007D0806" w:rsidRDefault="007D0806" w:rsidP="00942917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74B91059" w14:textId="77777777" w:rsidR="007D0806" w:rsidRDefault="007D0806" w:rsidP="00942917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7AB52795" w14:textId="77777777" w:rsidR="007D0806" w:rsidRDefault="007D0806" w:rsidP="00942917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12BC65B5" w14:textId="77777777" w:rsidR="007D0806" w:rsidRDefault="007D0806" w:rsidP="00942917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0969DDA" w14:textId="77777777" w:rsidR="007D0806" w:rsidRDefault="007D0806" w:rsidP="00942917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0D32B0E1" w14:textId="77777777" w:rsidR="007D0806" w:rsidRDefault="007D0806" w:rsidP="00942917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6CB864CD" w14:textId="77777777" w:rsidR="007D0806" w:rsidRDefault="007D0806" w:rsidP="00942917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79000E18" w14:textId="77777777" w:rsidR="007D0806" w:rsidRDefault="007D0806" w:rsidP="00942917">
      <w:pPr>
        <w:autoSpaceDE w:val="0"/>
        <w:autoSpaceDN w:val="0"/>
        <w:adjustRightInd w:val="0"/>
        <w:ind w:left="5670"/>
        <w:jc w:val="both"/>
        <w:rPr>
          <w:szCs w:val="28"/>
        </w:rPr>
      </w:pPr>
    </w:p>
    <w:p w14:paraId="077A0B01" w14:textId="7004D697" w:rsidR="00942917" w:rsidRDefault="00942917" w:rsidP="00B2055A">
      <w:pPr>
        <w:autoSpaceDE w:val="0"/>
        <w:autoSpaceDN w:val="0"/>
        <w:adjustRightInd w:val="0"/>
        <w:spacing w:line="240" w:lineRule="exact"/>
        <w:ind w:left="5670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</w:p>
    <w:p w14:paraId="1E428099" w14:textId="5C4D3E2F" w:rsidR="00942917" w:rsidRDefault="00942917" w:rsidP="00B2055A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 xml:space="preserve">к порядку </w:t>
      </w:r>
      <w:r w:rsidRPr="00942917">
        <w:rPr>
          <w:szCs w:val="28"/>
        </w:rPr>
        <w:t>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 на территориях Донецкой Народной Республики, Луганской Народной Республики, Запорожской области и Херсонской области</w:t>
      </w:r>
    </w:p>
    <w:p w14:paraId="1A57843E" w14:textId="77777777" w:rsidR="00942917" w:rsidRDefault="00942917" w:rsidP="00B2055A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14:paraId="2A78F8F8" w14:textId="170906B5" w:rsidR="00942917" w:rsidRDefault="00942917" w:rsidP="00B2055A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>(ФОРМА)</w:t>
      </w:r>
    </w:p>
    <w:p w14:paraId="7DF40FA4" w14:textId="77777777" w:rsidR="00942917" w:rsidRDefault="00942917" w:rsidP="00942917">
      <w:pPr>
        <w:autoSpaceDE w:val="0"/>
        <w:autoSpaceDN w:val="0"/>
        <w:adjustRightInd w:val="0"/>
        <w:ind w:left="5670"/>
        <w:rPr>
          <w:szCs w:val="28"/>
        </w:rPr>
      </w:pPr>
    </w:p>
    <w:p w14:paraId="0EA33550" w14:textId="77777777" w:rsidR="00B2055A" w:rsidRDefault="00B2055A" w:rsidP="00942917">
      <w:pPr>
        <w:autoSpaceDE w:val="0"/>
        <w:autoSpaceDN w:val="0"/>
        <w:adjustRightInd w:val="0"/>
        <w:ind w:left="5670"/>
        <w:rPr>
          <w:szCs w:val="28"/>
        </w:rPr>
      </w:pPr>
    </w:p>
    <w:p w14:paraId="5053189B" w14:textId="1EE3DDC2" w:rsidR="00942917" w:rsidRPr="00942917" w:rsidRDefault="00942917" w:rsidP="00B2055A">
      <w:pPr>
        <w:autoSpaceDE w:val="0"/>
        <w:autoSpaceDN w:val="0"/>
        <w:adjustRightInd w:val="0"/>
        <w:spacing w:after="120" w:line="360" w:lineRule="exact"/>
        <w:jc w:val="center"/>
        <w:rPr>
          <w:b/>
          <w:szCs w:val="28"/>
        </w:rPr>
      </w:pPr>
      <w:r w:rsidRPr="00942917">
        <w:rPr>
          <w:b/>
          <w:szCs w:val="28"/>
        </w:rPr>
        <w:t>ДОГОВОР</w:t>
      </w:r>
    </w:p>
    <w:p w14:paraId="26BF2116" w14:textId="1B90373C" w:rsidR="00942917" w:rsidRDefault="00942917" w:rsidP="00B2055A">
      <w:pPr>
        <w:autoSpaceDE w:val="0"/>
        <w:autoSpaceDN w:val="0"/>
        <w:adjustRightInd w:val="0"/>
        <w:spacing w:after="120" w:line="360" w:lineRule="exact"/>
        <w:jc w:val="center"/>
        <w:rPr>
          <w:b/>
          <w:szCs w:val="28"/>
        </w:rPr>
      </w:pPr>
      <w:r w:rsidRPr="00942917">
        <w:rPr>
          <w:b/>
          <w:szCs w:val="28"/>
        </w:rPr>
        <w:t>пожертвования транспортных средств</w:t>
      </w:r>
    </w:p>
    <w:p w14:paraId="06A3CB39" w14:textId="77777777" w:rsidR="00942917" w:rsidRDefault="00942917" w:rsidP="00B2055A">
      <w:pPr>
        <w:autoSpaceDE w:val="0"/>
        <w:autoSpaceDN w:val="0"/>
        <w:adjustRightInd w:val="0"/>
        <w:spacing w:line="360" w:lineRule="exact"/>
        <w:jc w:val="center"/>
        <w:rPr>
          <w:b/>
          <w:szCs w:val="28"/>
        </w:rPr>
      </w:pPr>
    </w:p>
    <w:p w14:paraId="54B7F5B0" w14:textId="713C873E" w:rsidR="00942917" w:rsidRDefault="00942917" w:rsidP="00B2055A">
      <w:pPr>
        <w:autoSpaceDE w:val="0"/>
        <w:autoSpaceDN w:val="0"/>
        <w:adjustRightInd w:val="0"/>
        <w:spacing w:line="360" w:lineRule="exact"/>
        <w:rPr>
          <w:szCs w:val="28"/>
        </w:rPr>
      </w:pPr>
      <w:r>
        <w:rPr>
          <w:szCs w:val="28"/>
        </w:rPr>
        <w:t>________________</w:t>
      </w:r>
      <w:r w:rsidR="008F650B">
        <w:rPr>
          <w:szCs w:val="28"/>
        </w:rPr>
        <w:t xml:space="preserve">                                                   «_____»___________2024 года</w:t>
      </w:r>
    </w:p>
    <w:p w14:paraId="3A1D4192" w14:textId="77777777" w:rsidR="008F650B" w:rsidRDefault="008F650B" w:rsidP="00B2055A">
      <w:pPr>
        <w:autoSpaceDE w:val="0"/>
        <w:autoSpaceDN w:val="0"/>
        <w:adjustRightInd w:val="0"/>
        <w:spacing w:line="360" w:lineRule="exact"/>
        <w:rPr>
          <w:szCs w:val="28"/>
        </w:rPr>
      </w:pPr>
    </w:p>
    <w:p w14:paraId="0F69552F" w14:textId="6187F4C6" w:rsidR="008F650B" w:rsidRDefault="00D7093F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Комитет имущественных отношений а</w:t>
      </w:r>
      <w:r w:rsidR="008F650B">
        <w:rPr>
          <w:szCs w:val="28"/>
        </w:rPr>
        <w:t>дминистраци</w:t>
      </w:r>
      <w:r>
        <w:rPr>
          <w:szCs w:val="28"/>
        </w:rPr>
        <w:t>и</w:t>
      </w:r>
      <w:r w:rsidR="008F650B">
        <w:rPr>
          <w:szCs w:val="28"/>
        </w:rPr>
        <w:t xml:space="preserve"> Пермского муниципального округа Пермского края, </w:t>
      </w:r>
      <w:r w:rsidR="007D2130">
        <w:rPr>
          <w:szCs w:val="28"/>
        </w:rPr>
        <w:t>в лице ____________________________________________, действующего</w:t>
      </w:r>
      <w:r w:rsidR="002A6B06">
        <w:rPr>
          <w:szCs w:val="28"/>
        </w:rPr>
        <w:t xml:space="preserve"> на основании </w:t>
      </w:r>
      <w:r w:rsidR="00BD11E9">
        <w:rPr>
          <w:szCs w:val="28"/>
        </w:rPr>
        <w:t>Устава Пермского муниципального округа Пермского края,</w:t>
      </w:r>
      <w:r w:rsidR="00BD11E9" w:rsidRPr="00BD11E9">
        <w:t xml:space="preserve"> </w:t>
      </w:r>
      <w:r w:rsidR="00BD11E9" w:rsidRPr="00BD11E9">
        <w:rPr>
          <w:szCs w:val="28"/>
        </w:rPr>
        <w:t>Положени</w:t>
      </w:r>
      <w:r w:rsidR="00BD11E9">
        <w:rPr>
          <w:szCs w:val="28"/>
        </w:rPr>
        <w:t>я</w:t>
      </w:r>
      <w:r w:rsidR="00BD11E9" w:rsidRPr="00BD11E9">
        <w:rPr>
          <w:szCs w:val="28"/>
        </w:rPr>
        <w:t xml:space="preserve"> о комитете имущественных отношений администрации Пермского муниципального округа Пермского края, утвержденн</w:t>
      </w:r>
      <w:r w:rsidR="00BD11E9">
        <w:rPr>
          <w:szCs w:val="28"/>
        </w:rPr>
        <w:t>ого</w:t>
      </w:r>
      <w:r w:rsidR="00BD11E9" w:rsidRPr="00BD11E9">
        <w:rPr>
          <w:szCs w:val="28"/>
        </w:rPr>
        <w:t xml:space="preserve"> решением Думы Пермского муниципального округа Пермского края от 29 ноября 2022г. № 48,</w:t>
      </w:r>
      <w:r w:rsidR="00BD11E9">
        <w:rPr>
          <w:szCs w:val="28"/>
        </w:rPr>
        <w:t xml:space="preserve"> </w:t>
      </w:r>
      <w:r w:rsidR="002A6B06">
        <w:rPr>
          <w:szCs w:val="28"/>
        </w:rPr>
        <w:t>_______________________________________________________</w:t>
      </w:r>
      <w:r w:rsidR="002A6B06" w:rsidRPr="002A6B06">
        <w:rPr>
          <w:szCs w:val="28"/>
        </w:rPr>
        <w:t xml:space="preserve"> </w:t>
      </w:r>
      <w:r w:rsidR="002A6B06">
        <w:rPr>
          <w:szCs w:val="28"/>
        </w:rPr>
        <w:t>в дальнейшем «Жертвователь» с одной стороны, и</w:t>
      </w:r>
    </w:p>
    <w:p w14:paraId="0C07A0DE" w14:textId="7E7F1450" w:rsidR="002A6B06" w:rsidRDefault="002A6B06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Общероссийское общественное движение «НАРОДНЫЙ ФРОНТ «ЗА РОССИЮ» идентификационный номер налогоплательщика (ИНН юридического лица): 1137799016695</w:t>
      </w:r>
      <w:r w:rsidR="00AA0A32">
        <w:rPr>
          <w:szCs w:val="28"/>
        </w:rPr>
        <w:t>, дата государственной регистрации: 06 сентября 2013, наименование регистрирующего органа: Управление Федеральной налоговой службы по г. Москве, адрес юридического лица: 119285, город Москва, ул</w:t>
      </w:r>
      <w:r w:rsidR="00F46B38">
        <w:rPr>
          <w:szCs w:val="28"/>
        </w:rPr>
        <w:t>. Мосфильмовская, д. 40</w:t>
      </w:r>
      <w:r w:rsidR="00BD11E9">
        <w:rPr>
          <w:szCs w:val="28"/>
        </w:rPr>
        <w:t xml:space="preserve"> в дальнейшем «</w:t>
      </w:r>
      <w:proofErr w:type="spellStart"/>
      <w:r w:rsidR="00F46B38">
        <w:rPr>
          <w:szCs w:val="28"/>
        </w:rPr>
        <w:t>Благополучатель</w:t>
      </w:r>
      <w:proofErr w:type="spellEnd"/>
      <w:r w:rsidR="00BD11E9">
        <w:rPr>
          <w:szCs w:val="28"/>
        </w:rPr>
        <w:t>»</w:t>
      </w:r>
      <w:r w:rsidR="00F46B38">
        <w:rPr>
          <w:szCs w:val="28"/>
        </w:rPr>
        <w:t xml:space="preserve"> в лице __________________________________________, действующего на основании __________________________________________, с другой стороны, именуемые в дальнейшем стороны</w:t>
      </w:r>
      <w:r w:rsidR="002B233D">
        <w:rPr>
          <w:szCs w:val="28"/>
        </w:rPr>
        <w:t xml:space="preserve">, именуемые Стороны, </w:t>
      </w:r>
      <w:r w:rsidR="005E7003">
        <w:rPr>
          <w:szCs w:val="28"/>
        </w:rPr>
        <w:t xml:space="preserve">во исполнение распоряжения Правительства Российской Федерации от 31 июля 2023 г. № 2059-р </w:t>
      </w:r>
      <w:r w:rsidR="005E7003" w:rsidRPr="005E7003">
        <w:rPr>
          <w:szCs w:val="28"/>
        </w:rPr>
        <w:t xml:space="preserve">«Об утверждении перечня видов техники, необходимой для осуществления решения транспортных задач в интересах гуманитарных миссий </w:t>
      </w:r>
      <w:r w:rsidR="005E7003" w:rsidRPr="005E7003">
        <w:rPr>
          <w:szCs w:val="28"/>
        </w:rPr>
        <w:lastRenderedPageBreak/>
        <w:t>и отдельных задач в сфере обороны и безопасности на территориях ДНР, ЛНР, Запорожской области и Херсонской области»</w:t>
      </w:r>
      <w:r w:rsidR="005E7003">
        <w:rPr>
          <w:szCs w:val="28"/>
        </w:rPr>
        <w:t xml:space="preserve">, </w:t>
      </w:r>
      <w:r w:rsidR="00BD11E9">
        <w:rPr>
          <w:szCs w:val="28"/>
        </w:rPr>
        <w:t>решения</w:t>
      </w:r>
      <w:r w:rsidR="00D7093F">
        <w:rPr>
          <w:szCs w:val="28"/>
        </w:rPr>
        <w:t xml:space="preserve"> Думы Пермского муниципального округа Пермского края от «___»___________2024 г., №_____ «Об </w:t>
      </w:r>
      <w:r w:rsidR="00D7093F" w:rsidRPr="00D7093F">
        <w:rPr>
          <w:szCs w:val="28"/>
        </w:rPr>
        <w:t>утверждении Порядка передачи</w:t>
      </w:r>
      <w:r w:rsidR="00D7093F">
        <w:rPr>
          <w:szCs w:val="28"/>
        </w:rPr>
        <w:t xml:space="preserve"> </w:t>
      </w:r>
      <w:r w:rsidR="00D7093F" w:rsidRPr="00D7093F">
        <w:rPr>
          <w:szCs w:val="28"/>
        </w:rPr>
        <w:t>муниципального имущества (техники), необходимого</w:t>
      </w:r>
      <w:r w:rsidR="00D7093F">
        <w:rPr>
          <w:szCs w:val="28"/>
        </w:rPr>
        <w:t xml:space="preserve"> </w:t>
      </w:r>
      <w:r w:rsidR="00D7093F" w:rsidRPr="00D7093F">
        <w:rPr>
          <w:szCs w:val="28"/>
        </w:rPr>
        <w:t>для осуществления решения транспортных задач в интересах гуманитарных миссий и отдельных задач в сфере обороны и безопасности на территориях Донецкой Народной Республики, Луганской Народной Республики, Запорожской области и Херсонской области</w:t>
      </w:r>
      <w:r w:rsidR="00D7093F">
        <w:rPr>
          <w:szCs w:val="28"/>
        </w:rPr>
        <w:t xml:space="preserve">», </w:t>
      </w:r>
      <w:r w:rsidR="00BD11E9">
        <w:rPr>
          <w:szCs w:val="28"/>
        </w:rPr>
        <w:t xml:space="preserve">в соответствии с </w:t>
      </w:r>
      <w:r w:rsidR="00D7093F">
        <w:rPr>
          <w:szCs w:val="28"/>
        </w:rPr>
        <w:t xml:space="preserve">Положением </w:t>
      </w:r>
      <w:r w:rsidR="00D7093F" w:rsidRPr="00D7093F">
        <w:rPr>
          <w:szCs w:val="28"/>
        </w:rPr>
        <w:t>о комитете имущественных отношений администрации Пермского муниципального округа Пермского края</w:t>
      </w:r>
      <w:r w:rsidR="00D7093F">
        <w:rPr>
          <w:szCs w:val="28"/>
        </w:rPr>
        <w:t xml:space="preserve">, утвержденным решением Думы Пермского муниципального округа Пермского края от 29 ноября 2022г. № 48, </w:t>
      </w:r>
      <w:r w:rsidR="002B233D">
        <w:rPr>
          <w:szCs w:val="28"/>
        </w:rPr>
        <w:t>заключили настоящий Договор о нижеследующем:</w:t>
      </w:r>
    </w:p>
    <w:p w14:paraId="09789C53" w14:textId="77777777" w:rsidR="00D7093F" w:rsidRDefault="00D7093F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47ECF99" w14:textId="17936536" w:rsidR="002B233D" w:rsidRPr="00C6307B" w:rsidRDefault="002B233D" w:rsidP="00B2055A">
      <w:pPr>
        <w:pStyle w:val="af0"/>
        <w:numPr>
          <w:ilvl w:val="0"/>
          <w:numId w:val="15"/>
        </w:num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C6307B">
        <w:rPr>
          <w:rFonts w:ascii="Times New Roman" w:hAnsi="Times New Roman"/>
          <w:b/>
          <w:sz w:val="28"/>
          <w:szCs w:val="28"/>
        </w:rPr>
        <w:t>Предмет договора</w:t>
      </w:r>
    </w:p>
    <w:p w14:paraId="1FEF0A9C" w14:textId="1A5D67F1" w:rsidR="002B233D" w:rsidRDefault="002B233D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Жертвователь обязуется безвозмездно передать в собственность </w:t>
      </w:r>
      <w:proofErr w:type="spellStart"/>
      <w:r>
        <w:rPr>
          <w:rFonts w:ascii="Times New Roman" w:hAnsi="Times New Roman"/>
          <w:sz w:val="28"/>
          <w:szCs w:val="28"/>
        </w:rPr>
        <w:t>Благополучателя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использования в уставных целях </w:t>
      </w:r>
      <w:r w:rsidR="00BD11E9">
        <w:rPr>
          <w:rFonts w:ascii="Times New Roman" w:hAnsi="Times New Roman"/>
          <w:sz w:val="28"/>
          <w:szCs w:val="28"/>
        </w:rPr>
        <w:t>Общероссийского народного фронта</w:t>
      </w:r>
      <w:r>
        <w:rPr>
          <w:rFonts w:ascii="Times New Roman" w:hAnsi="Times New Roman"/>
          <w:sz w:val="28"/>
          <w:szCs w:val="28"/>
        </w:rPr>
        <w:t>, деятельность которого направлена</w:t>
      </w:r>
      <w:r w:rsidR="005D2CBA">
        <w:rPr>
          <w:rFonts w:ascii="Times New Roman" w:hAnsi="Times New Roman"/>
          <w:sz w:val="28"/>
          <w:szCs w:val="28"/>
        </w:rPr>
        <w:t xml:space="preserve"> на содействие в обеспечении безопасности населения, проживающего на территориях (</w:t>
      </w:r>
      <w:r w:rsidR="005D2CBA" w:rsidRPr="005D2CBA">
        <w:rPr>
          <w:rFonts w:ascii="Times New Roman" w:hAnsi="Times New Roman"/>
          <w:sz w:val="28"/>
          <w:szCs w:val="28"/>
        </w:rPr>
        <w:t>Донецкой Народной Республики, Луганской Народной Республики, Запорожской области и Херсонской области</w:t>
      </w:r>
      <w:r w:rsidR="005D2CBA">
        <w:rPr>
          <w:rFonts w:ascii="Times New Roman" w:hAnsi="Times New Roman"/>
          <w:sz w:val="28"/>
          <w:szCs w:val="28"/>
        </w:rPr>
        <w:t>), на оказание гуманитарной помощи вынужденных беженцев (переселенцев), жертв вооруженных конфликтов, в том числе в части оказания услуг и нуждается в получении Имущества для осуществления соответствующей деятельности</w:t>
      </w:r>
      <w:r w:rsidR="005E7003">
        <w:rPr>
          <w:rFonts w:ascii="Times New Roman" w:hAnsi="Times New Roman"/>
          <w:sz w:val="28"/>
          <w:szCs w:val="28"/>
        </w:rPr>
        <w:t xml:space="preserve">, имущество, </w:t>
      </w:r>
      <w:r w:rsidR="00D15D5C">
        <w:rPr>
          <w:rFonts w:ascii="Times New Roman" w:hAnsi="Times New Roman"/>
          <w:sz w:val="28"/>
          <w:szCs w:val="28"/>
        </w:rPr>
        <w:t xml:space="preserve">а именно транспортное средство </w:t>
      </w:r>
      <w:r w:rsidR="00D15D5C" w:rsidRPr="00BD11E9">
        <w:rPr>
          <w:rFonts w:ascii="Times New Roman" w:hAnsi="Times New Roman"/>
          <w:i/>
          <w:sz w:val="28"/>
          <w:szCs w:val="28"/>
        </w:rPr>
        <w:t>(марка, модель т/с, год выпуска, цвет кузова, модель номер двигателя, номер кузова, номер шасси/рама, паспорт т/с: серия, номер, дата выдачи, выдавший орган; балансовая стоимость)</w:t>
      </w:r>
      <w:r w:rsidR="005E7003">
        <w:rPr>
          <w:rFonts w:ascii="Times New Roman" w:hAnsi="Times New Roman"/>
          <w:sz w:val="28"/>
          <w:szCs w:val="28"/>
        </w:rPr>
        <w:t>.</w:t>
      </w:r>
    </w:p>
    <w:p w14:paraId="11DAFE4A" w14:textId="06F96D09" w:rsidR="005E7003" w:rsidRDefault="005E7003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Благополучатель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удовлетворен состоянием и комплектностью Имущества и осведомлен о возможных недостатках Имущества. Имущество передано в комплектности и состоянии существующих на дату передачи Имущества, без предоставления Жертвователем каких-либо гарантий по качеству. Имущество является бывшим в употреблении, эксплуатации, с различной степенью износа.</w:t>
      </w:r>
    </w:p>
    <w:p w14:paraId="1C8DA6A2" w14:textId="788AB69A" w:rsidR="005E7003" w:rsidRDefault="005E7003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Жертвователь передает </w:t>
      </w:r>
      <w:proofErr w:type="spellStart"/>
      <w:r>
        <w:rPr>
          <w:rFonts w:ascii="Times New Roman" w:hAnsi="Times New Roman"/>
          <w:sz w:val="28"/>
          <w:szCs w:val="28"/>
        </w:rPr>
        <w:t>Благополучателю</w:t>
      </w:r>
      <w:proofErr w:type="spellEnd"/>
      <w:r>
        <w:rPr>
          <w:rFonts w:ascii="Times New Roman" w:hAnsi="Times New Roman"/>
          <w:sz w:val="28"/>
          <w:szCs w:val="28"/>
        </w:rPr>
        <w:t xml:space="preserve"> имущество единовременно </w:t>
      </w:r>
      <w:r w:rsidR="003F08E5">
        <w:rPr>
          <w:rFonts w:ascii="Times New Roman" w:hAnsi="Times New Roman"/>
          <w:sz w:val="28"/>
          <w:szCs w:val="28"/>
        </w:rPr>
        <w:t xml:space="preserve"> и в полном объеме в течение 5 (пяти) рабочих дней с момента подписания настоящего Договора.</w:t>
      </w:r>
    </w:p>
    <w:p w14:paraId="21B34BDC" w14:textId="29860E01" w:rsidR="003F08E5" w:rsidRDefault="003F08E5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с передачей имущества</w:t>
      </w:r>
      <w:r w:rsidR="00FE7045">
        <w:rPr>
          <w:rFonts w:ascii="Times New Roman" w:hAnsi="Times New Roman"/>
          <w:sz w:val="28"/>
          <w:szCs w:val="28"/>
        </w:rPr>
        <w:t xml:space="preserve"> Жертвователь передает </w:t>
      </w:r>
      <w:proofErr w:type="spellStart"/>
      <w:r w:rsidR="00FE7045">
        <w:rPr>
          <w:rFonts w:ascii="Times New Roman" w:hAnsi="Times New Roman"/>
          <w:sz w:val="28"/>
          <w:szCs w:val="28"/>
        </w:rPr>
        <w:t>Благополучателю</w:t>
      </w:r>
      <w:proofErr w:type="spellEnd"/>
      <w:r w:rsidR="00FE7045">
        <w:rPr>
          <w:rFonts w:ascii="Times New Roman" w:hAnsi="Times New Roman"/>
          <w:sz w:val="28"/>
          <w:szCs w:val="28"/>
        </w:rPr>
        <w:t xml:space="preserve">: паспорт транспортного средства (ПТС), 2 (два) комплекта ключей </w:t>
      </w:r>
      <w:r w:rsidR="00FE7045" w:rsidRPr="00FE7045">
        <w:rPr>
          <w:rFonts w:ascii="Times New Roman" w:hAnsi="Times New Roman"/>
          <w:i/>
          <w:sz w:val="28"/>
          <w:szCs w:val="28"/>
        </w:rPr>
        <w:t>(при наличии</w:t>
      </w:r>
      <w:r w:rsidR="00C6307B">
        <w:rPr>
          <w:rFonts w:ascii="Times New Roman" w:hAnsi="Times New Roman"/>
          <w:i/>
          <w:sz w:val="28"/>
          <w:szCs w:val="28"/>
        </w:rPr>
        <w:t>:</w:t>
      </w:r>
      <w:r w:rsidR="00FE7045" w:rsidRPr="00FE7045">
        <w:rPr>
          <w:rFonts w:ascii="Times New Roman" w:hAnsi="Times New Roman"/>
          <w:i/>
          <w:sz w:val="28"/>
          <w:szCs w:val="28"/>
        </w:rPr>
        <w:t xml:space="preserve"> сервисные книжки, диагностические карты, руководства по эксплуатации)</w:t>
      </w:r>
      <w:r w:rsidR="00FE7045">
        <w:rPr>
          <w:rFonts w:ascii="Times New Roman" w:hAnsi="Times New Roman"/>
          <w:sz w:val="28"/>
          <w:szCs w:val="28"/>
        </w:rPr>
        <w:t>.</w:t>
      </w:r>
    </w:p>
    <w:p w14:paraId="1B8AB0EF" w14:textId="3F8663CE" w:rsidR="00FE7045" w:rsidRDefault="00FE7045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Передаваемое имущество не является предметом залога и не отчуждено, в споре и под арестом не состоит.</w:t>
      </w:r>
    </w:p>
    <w:p w14:paraId="2D76E962" w14:textId="35434AB3" w:rsidR="00FE7045" w:rsidRDefault="00F70AED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Жертвователь передает Имущество </w:t>
      </w:r>
      <w:proofErr w:type="spellStart"/>
      <w:r>
        <w:rPr>
          <w:rFonts w:ascii="Times New Roman" w:hAnsi="Times New Roman"/>
          <w:sz w:val="28"/>
          <w:szCs w:val="28"/>
        </w:rPr>
        <w:t>Благополучателю</w:t>
      </w:r>
      <w:proofErr w:type="spellEnd"/>
      <w:r>
        <w:rPr>
          <w:rFonts w:ascii="Times New Roman" w:hAnsi="Times New Roman"/>
          <w:sz w:val="28"/>
          <w:szCs w:val="28"/>
        </w:rPr>
        <w:t xml:space="preserve"> с целью дальнейшей передачи </w:t>
      </w:r>
      <w:r w:rsidR="00D7093F" w:rsidRPr="00140644">
        <w:rPr>
          <w:rFonts w:ascii="Times New Roman" w:hAnsi="Times New Roman"/>
          <w:sz w:val="28"/>
          <w:szCs w:val="28"/>
        </w:rPr>
        <w:t>военнослужащ</w:t>
      </w:r>
      <w:r>
        <w:rPr>
          <w:rFonts w:ascii="Times New Roman" w:hAnsi="Times New Roman"/>
          <w:sz w:val="28"/>
          <w:szCs w:val="28"/>
        </w:rPr>
        <w:t>ему</w:t>
      </w:r>
      <w:r w:rsidR="00D7093F" w:rsidRPr="00140644">
        <w:rPr>
          <w:rFonts w:ascii="Times New Roman" w:hAnsi="Times New Roman"/>
          <w:sz w:val="28"/>
          <w:szCs w:val="28"/>
        </w:rPr>
        <w:t xml:space="preserve"> Войсковой части №___</w:t>
      </w:r>
      <w:proofErr w:type="gramStart"/>
      <w:r w:rsidR="00D7093F" w:rsidRPr="00140644">
        <w:rPr>
          <w:rFonts w:ascii="Times New Roman" w:hAnsi="Times New Roman"/>
          <w:sz w:val="28"/>
          <w:szCs w:val="28"/>
        </w:rPr>
        <w:t xml:space="preserve">_  </w:t>
      </w:r>
      <w:r w:rsidR="00D7093F" w:rsidRPr="00BD11E9">
        <w:rPr>
          <w:rFonts w:ascii="Times New Roman" w:hAnsi="Times New Roman"/>
          <w:i/>
          <w:sz w:val="28"/>
          <w:szCs w:val="28"/>
        </w:rPr>
        <w:t>(</w:t>
      </w:r>
      <w:proofErr w:type="gramEnd"/>
      <w:r w:rsidR="00D7093F" w:rsidRPr="00BD11E9">
        <w:rPr>
          <w:rFonts w:ascii="Times New Roman" w:hAnsi="Times New Roman"/>
          <w:i/>
          <w:sz w:val="28"/>
          <w:szCs w:val="28"/>
        </w:rPr>
        <w:t>ФИО, дата рождения, паспортные данные, ИНН)</w:t>
      </w:r>
      <w:r w:rsidR="00D7093F" w:rsidRPr="00140644">
        <w:rPr>
          <w:rFonts w:ascii="Times New Roman" w:hAnsi="Times New Roman"/>
          <w:sz w:val="28"/>
          <w:szCs w:val="28"/>
        </w:rPr>
        <w:t>, зарегистрированн</w:t>
      </w:r>
      <w:r>
        <w:rPr>
          <w:rFonts w:ascii="Times New Roman" w:hAnsi="Times New Roman"/>
          <w:sz w:val="28"/>
          <w:szCs w:val="28"/>
        </w:rPr>
        <w:t>ому</w:t>
      </w:r>
      <w:r w:rsidR="00D7093F" w:rsidRPr="00140644">
        <w:rPr>
          <w:rFonts w:ascii="Times New Roman" w:hAnsi="Times New Roman"/>
          <w:sz w:val="28"/>
          <w:szCs w:val="28"/>
        </w:rPr>
        <w:t xml:space="preserve"> по адресу: ___________</w:t>
      </w:r>
      <w:r w:rsidR="00CA03B1">
        <w:rPr>
          <w:rFonts w:ascii="Times New Roman" w:hAnsi="Times New Roman"/>
          <w:sz w:val="28"/>
          <w:szCs w:val="28"/>
        </w:rPr>
        <w:t>_______________________________</w:t>
      </w:r>
      <w:r w:rsidR="00454BBF">
        <w:rPr>
          <w:rFonts w:ascii="Times New Roman" w:hAnsi="Times New Roman"/>
          <w:sz w:val="28"/>
          <w:szCs w:val="28"/>
        </w:rPr>
        <w:t xml:space="preserve"> для использования в целях решения транспортных задач в интересах гуманитарных миссий и отдельных задач в сфере обороны и безопасности </w:t>
      </w:r>
      <w:r w:rsidR="00454BBF" w:rsidRPr="00454BBF">
        <w:rPr>
          <w:rFonts w:ascii="Times New Roman" w:hAnsi="Times New Roman"/>
          <w:sz w:val="28"/>
          <w:szCs w:val="28"/>
        </w:rPr>
        <w:t>на территориях Донецкой Народной Республики, Луганской Народной Республики, Запорожской области и Херсонской области</w:t>
      </w:r>
      <w:r w:rsidR="00CA03B1">
        <w:rPr>
          <w:rFonts w:ascii="Times New Roman" w:hAnsi="Times New Roman"/>
          <w:sz w:val="28"/>
          <w:szCs w:val="28"/>
        </w:rPr>
        <w:t>.</w:t>
      </w:r>
    </w:p>
    <w:p w14:paraId="4515C362" w14:textId="77777777" w:rsidR="0019401A" w:rsidRPr="00140644" w:rsidRDefault="0019401A" w:rsidP="00B2055A">
      <w:pPr>
        <w:pStyle w:val="af0"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14:paraId="1A26E601" w14:textId="184E942A" w:rsidR="00CE2FD8" w:rsidRPr="00BE0A6E" w:rsidRDefault="00FE7045" w:rsidP="00B2055A">
      <w:pPr>
        <w:pStyle w:val="af0"/>
        <w:numPr>
          <w:ilvl w:val="0"/>
          <w:numId w:val="15"/>
        </w:num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BE0A6E">
        <w:rPr>
          <w:rFonts w:ascii="Times New Roman" w:hAnsi="Times New Roman"/>
          <w:b/>
          <w:sz w:val="28"/>
          <w:szCs w:val="28"/>
        </w:rPr>
        <w:t>Права и обязанности сторон</w:t>
      </w:r>
    </w:p>
    <w:p w14:paraId="7FE7C7F6" w14:textId="208ACA08" w:rsidR="00D15D5C" w:rsidRDefault="00D15D5C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15D5C">
        <w:rPr>
          <w:rFonts w:ascii="Times New Roman" w:hAnsi="Times New Roman"/>
          <w:sz w:val="28"/>
          <w:szCs w:val="28"/>
        </w:rPr>
        <w:t xml:space="preserve">Жертвователь обязуется </w:t>
      </w:r>
      <w:r>
        <w:rPr>
          <w:rFonts w:ascii="Times New Roman" w:hAnsi="Times New Roman"/>
          <w:sz w:val="28"/>
          <w:szCs w:val="28"/>
        </w:rPr>
        <w:t xml:space="preserve">безвозмездно передать </w:t>
      </w:r>
      <w:proofErr w:type="spellStart"/>
      <w:r>
        <w:rPr>
          <w:rFonts w:ascii="Times New Roman" w:hAnsi="Times New Roman"/>
          <w:sz w:val="28"/>
          <w:szCs w:val="28"/>
        </w:rPr>
        <w:t>Благополучателю</w:t>
      </w:r>
      <w:proofErr w:type="spellEnd"/>
      <w:r>
        <w:rPr>
          <w:rFonts w:ascii="Times New Roman" w:hAnsi="Times New Roman"/>
          <w:sz w:val="28"/>
          <w:szCs w:val="28"/>
        </w:rPr>
        <w:t xml:space="preserve"> в качестве пожертвования Имущество, указанное в подпункте 1.1. настоящего Договора, </w:t>
      </w:r>
      <w:r w:rsidR="00CA03B1">
        <w:rPr>
          <w:rFonts w:ascii="Times New Roman" w:hAnsi="Times New Roman"/>
          <w:sz w:val="28"/>
          <w:szCs w:val="28"/>
        </w:rPr>
        <w:t>в сроки и порядке, которые установлены</w:t>
      </w:r>
      <w:r w:rsidR="00787D15">
        <w:rPr>
          <w:rFonts w:ascii="Times New Roman" w:hAnsi="Times New Roman"/>
          <w:sz w:val="28"/>
          <w:szCs w:val="28"/>
        </w:rPr>
        <w:t xml:space="preserve"> </w:t>
      </w:r>
      <w:r w:rsidR="00CE2FD8">
        <w:rPr>
          <w:rFonts w:ascii="Times New Roman" w:hAnsi="Times New Roman"/>
          <w:sz w:val="28"/>
          <w:szCs w:val="28"/>
        </w:rPr>
        <w:t xml:space="preserve"> настоящ</w:t>
      </w:r>
      <w:r w:rsidR="00CA03B1">
        <w:rPr>
          <w:rFonts w:ascii="Times New Roman" w:hAnsi="Times New Roman"/>
          <w:sz w:val="28"/>
          <w:szCs w:val="28"/>
        </w:rPr>
        <w:t>им</w:t>
      </w:r>
      <w:r w:rsidR="00CE2FD8">
        <w:rPr>
          <w:rFonts w:ascii="Times New Roman" w:hAnsi="Times New Roman"/>
          <w:sz w:val="28"/>
          <w:szCs w:val="28"/>
        </w:rPr>
        <w:t xml:space="preserve"> Договор</w:t>
      </w:r>
      <w:r w:rsidR="00CA03B1">
        <w:rPr>
          <w:rFonts w:ascii="Times New Roman" w:hAnsi="Times New Roman"/>
          <w:sz w:val="28"/>
          <w:szCs w:val="28"/>
        </w:rPr>
        <w:t>ом</w:t>
      </w:r>
      <w:r w:rsidR="00CE2FD8">
        <w:rPr>
          <w:rFonts w:ascii="Times New Roman" w:hAnsi="Times New Roman"/>
          <w:sz w:val="28"/>
          <w:szCs w:val="28"/>
        </w:rPr>
        <w:t xml:space="preserve">. </w:t>
      </w:r>
    </w:p>
    <w:p w14:paraId="39C438D9" w14:textId="719582E0" w:rsidR="00E238E7" w:rsidRDefault="00E238E7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Жертвователь обязуется осуществить все мероприятия и передать документы, необходимые для регистрации имущества</w:t>
      </w:r>
      <w:r w:rsidR="00CE2FD8">
        <w:rPr>
          <w:rFonts w:ascii="Times New Roman" w:hAnsi="Times New Roman"/>
          <w:sz w:val="28"/>
          <w:szCs w:val="28"/>
        </w:rPr>
        <w:t>.</w:t>
      </w:r>
    </w:p>
    <w:p w14:paraId="6152643E" w14:textId="4C3D411C" w:rsidR="00CE2FD8" w:rsidRDefault="00CE2FD8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Благополучатель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вправе</w:t>
      </w:r>
      <w:r w:rsidR="00787D15">
        <w:rPr>
          <w:rFonts w:ascii="Times New Roman" w:hAnsi="Times New Roman"/>
          <w:sz w:val="28"/>
          <w:szCs w:val="28"/>
        </w:rPr>
        <w:t xml:space="preserve"> в любое время до передачи Имущества по настоящему Договору отказаться от его получения. В этом случае Договор считается </w:t>
      </w:r>
      <w:r w:rsidR="002B5062">
        <w:rPr>
          <w:rFonts w:ascii="Times New Roman" w:hAnsi="Times New Roman"/>
          <w:sz w:val="28"/>
          <w:szCs w:val="28"/>
        </w:rPr>
        <w:t>расторгнутым</w:t>
      </w:r>
      <w:r w:rsidR="000C39C3">
        <w:rPr>
          <w:rFonts w:ascii="Times New Roman" w:hAnsi="Times New Roman"/>
          <w:sz w:val="28"/>
          <w:szCs w:val="28"/>
        </w:rPr>
        <w:t>. Отказ от получения Имущества по настоящему договору должен быть совершен в письменной форме.</w:t>
      </w:r>
    </w:p>
    <w:p w14:paraId="781740BF" w14:textId="5B2C97E0" w:rsidR="000C39C3" w:rsidRDefault="000C39C3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Стороны обязаны надлежащим образом исполнить свои обязательства по настоящему Договору.</w:t>
      </w:r>
    </w:p>
    <w:p w14:paraId="2F1BDE51" w14:textId="6D129B4E" w:rsidR="000C39C3" w:rsidRDefault="000C39C3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Благополучатель</w:t>
      </w:r>
      <w:proofErr w:type="spellEnd"/>
      <w:r>
        <w:rPr>
          <w:rFonts w:ascii="Times New Roman" w:hAnsi="Times New Roman"/>
          <w:sz w:val="28"/>
          <w:szCs w:val="28"/>
        </w:rPr>
        <w:t xml:space="preserve"> не нес</w:t>
      </w:r>
      <w:r w:rsidR="00CA03B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 каких-либо обязательств перед Жертвователем после получения Имущества по настоящему Договору.</w:t>
      </w:r>
    </w:p>
    <w:p w14:paraId="71EBCA5C" w14:textId="7DDCECCD" w:rsidR="00B12BB5" w:rsidRDefault="00B12BB5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Жертвователь вправе проверять целевое использование переданного по настоящему Договору Имущества в любое время</w:t>
      </w:r>
      <w:r w:rsidR="00DB43AD">
        <w:rPr>
          <w:rFonts w:ascii="Times New Roman" w:hAnsi="Times New Roman"/>
          <w:sz w:val="28"/>
          <w:szCs w:val="28"/>
        </w:rPr>
        <w:t xml:space="preserve"> без предварительного  уведомления.</w:t>
      </w:r>
    </w:p>
    <w:p w14:paraId="142A1E3A" w14:textId="71077B8A" w:rsidR="00DB43AD" w:rsidRDefault="00DB43AD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Имущества </w:t>
      </w:r>
      <w:r w:rsidR="00454BBF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в соответствии с целями, указанными </w:t>
      </w:r>
      <w:r w:rsidR="00454BBF">
        <w:rPr>
          <w:rFonts w:ascii="Times New Roman" w:hAnsi="Times New Roman"/>
          <w:sz w:val="28"/>
          <w:szCs w:val="28"/>
        </w:rPr>
        <w:t xml:space="preserve">Жертвователем, </w:t>
      </w:r>
      <w:r>
        <w:rPr>
          <w:rFonts w:ascii="Times New Roman" w:hAnsi="Times New Roman"/>
          <w:sz w:val="28"/>
          <w:szCs w:val="28"/>
        </w:rPr>
        <w:t xml:space="preserve">предоставляет Жертвователю или его правопреемнику право требовать от </w:t>
      </w:r>
      <w:proofErr w:type="spellStart"/>
      <w:r>
        <w:rPr>
          <w:rFonts w:ascii="Times New Roman" w:hAnsi="Times New Roman"/>
          <w:sz w:val="28"/>
          <w:szCs w:val="28"/>
        </w:rPr>
        <w:t>Благополучателя</w:t>
      </w:r>
      <w:proofErr w:type="spellEnd"/>
      <w:r w:rsidR="00DC1E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 его правопреемника отмены пожертвования и возврата Имущества Жертвователю.</w:t>
      </w:r>
    </w:p>
    <w:p w14:paraId="116DEC78" w14:textId="77777777" w:rsidR="00DB43AD" w:rsidRDefault="00DB43AD" w:rsidP="00B2055A">
      <w:pPr>
        <w:autoSpaceDE w:val="0"/>
        <w:autoSpaceDN w:val="0"/>
        <w:adjustRightInd w:val="0"/>
        <w:spacing w:line="360" w:lineRule="exact"/>
        <w:jc w:val="center"/>
        <w:rPr>
          <w:szCs w:val="28"/>
        </w:rPr>
      </w:pPr>
    </w:p>
    <w:p w14:paraId="5D9A0152" w14:textId="69EDF4AC" w:rsidR="004D3527" w:rsidRPr="00BE0A6E" w:rsidRDefault="00DB43AD" w:rsidP="00B2055A">
      <w:pPr>
        <w:pStyle w:val="af0"/>
        <w:numPr>
          <w:ilvl w:val="0"/>
          <w:numId w:val="15"/>
        </w:num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sz w:val="28"/>
          <w:szCs w:val="28"/>
        </w:rPr>
      </w:pPr>
      <w:r w:rsidRPr="00BE0A6E">
        <w:rPr>
          <w:rFonts w:ascii="Times New Roman" w:hAnsi="Times New Roman"/>
          <w:b/>
          <w:sz w:val="28"/>
          <w:szCs w:val="28"/>
        </w:rPr>
        <w:t>Передача имущества</w:t>
      </w:r>
    </w:p>
    <w:p w14:paraId="72EF8A65" w14:textId="5629F459" w:rsidR="00DB43AD" w:rsidRDefault="00DB43AD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E2D21">
        <w:rPr>
          <w:rFonts w:ascii="Times New Roman" w:hAnsi="Times New Roman"/>
          <w:sz w:val="28"/>
          <w:szCs w:val="28"/>
        </w:rPr>
        <w:t>Передача Имущества по настоящему Договору оформляется путем составления</w:t>
      </w:r>
      <w:r w:rsidR="008E2D21" w:rsidRPr="008E2D21">
        <w:rPr>
          <w:rFonts w:ascii="Times New Roman" w:hAnsi="Times New Roman"/>
          <w:sz w:val="28"/>
          <w:szCs w:val="28"/>
        </w:rPr>
        <w:t xml:space="preserve"> и подписания обеими Сторонами Акта приема – передачи транспортного средства (далее – Акт).</w:t>
      </w:r>
    </w:p>
    <w:p w14:paraId="00B70E0E" w14:textId="3F2CC432" w:rsidR="008E2D21" w:rsidRDefault="008E2D21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Моментом передачи Имущества является день подписания Акта.</w:t>
      </w:r>
    </w:p>
    <w:p w14:paraId="24DFF7A9" w14:textId="56023A93" w:rsidR="008E2D21" w:rsidRDefault="008E2D21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Передача имуществ осуществляется по адресу: ________________________________________________________________.</w:t>
      </w:r>
    </w:p>
    <w:p w14:paraId="783188DE" w14:textId="77777777" w:rsidR="004D3527" w:rsidRPr="00BE0A6E" w:rsidRDefault="004D3527" w:rsidP="00B2055A">
      <w:pPr>
        <w:autoSpaceDE w:val="0"/>
        <w:autoSpaceDN w:val="0"/>
        <w:adjustRightInd w:val="0"/>
        <w:spacing w:line="360" w:lineRule="exact"/>
        <w:jc w:val="center"/>
        <w:rPr>
          <w:b/>
          <w:szCs w:val="28"/>
        </w:rPr>
      </w:pPr>
    </w:p>
    <w:p w14:paraId="23BAF8F6" w14:textId="2BCD9E23" w:rsidR="004D3527" w:rsidRPr="00BE0A6E" w:rsidRDefault="004D3527" w:rsidP="00B2055A">
      <w:pPr>
        <w:pStyle w:val="af0"/>
        <w:numPr>
          <w:ilvl w:val="0"/>
          <w:numId w:val="15"/>
        </w:numPr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BE0A6E">
        <w:rPr>
          <w:rFonts w:ascii="Times New Roman" w:hAnsi="Times New Roman"/>
          <w:b/>
          <w:sz w:val="28"/>
          <w:szCs w:val="28"/>
        </w:rPr>
        <w:t>Разрешение споров</w:t>
      </w:r>
    </w:p>
    <w:p w14:paraId="525128F6" w14:textId="0C9E8C0E" w:rsidR="00BE0A6E" w:rsidRDefault="00BE0A6E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4.1</w:t>
      </w:r>
      <w:r w:rsidR="00C6307B">
        <w:rPr>
          <w:szCs w:val="28"/>
        </w:rPr>
        <w:t>.</w:t>
      </w:r>
      <w:r>
        <w:rPr>
          <w:szCs w:val="28"/>
        </w:rPr>
        <w:t xml:space="preserve">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14:paraId="57AEBB20" w14:textId="70759AA9" w:rsidR="00BE0A6E" w:rsidRDefault="00BE0A6E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4.2. При </w:t>
      </w:r>
      <w:proofErr w:type="spellStart"/>
      <w:r>
        <w:rPr>
          <w:szCs w:val="28"/>
        </w:rPr>
        <w:t>нерегулировании</w:t>
      </w:r>
      <w:proofErr w:type="spellEnd"/>
      <w:r>
        <w:rPr>
          <w:szCs w:val="28"/>
        </w:rPr>
        <w:t xml:space="preserve">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654DB069" w14:textId="77777777" w:rsidR="00BE0A6E" w:rsidRDefault="00BE0A6E" w:rsidP="00B2055A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</w:p>
    <w:p w14:paraId="558A3882" w14:textId="554B1C6A" w:rsidR="0076488C" w:rsidRDefault="0076488C" w:rsidP="00B2055A">
      <w:pPr>
        <w:pStyle w:val="af0"/>
        <w:numPr>
          <w:ilvl w:val="0"/>
          <w:numId w:val="15"/>
        </w:num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76488C">
        <w:rPr>
          <w:rFonts w:ascii="Times New Roman" w:hAnsi="Times New Roman"/>
          <w:b/>
          <w:sz w:val="28"/>
          <w:szCs w:val="28"/>
        </w:rPr>
        <w:t>Форс-мажор</w:t>
      </w:r>
    </w:p>
    <w:p w14:paraId="14508996" w14:textId="44BFE6AC" w:rsidR="0076488C" w:rsidRDefault="0076488C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6488C">
        <w:rPr>
          <w:rFonts w:ascii="Times New Roman" w:hAnsi="Times New Roman"/>
          <w:sz w:val="28"/>
          <w:szCs w:val="28"/>
        </w:rPr>
        <w:t>В случае возникновения</w:t>
      </w:r>
      <w:r>
        <w:rPr>
          <w:rFonts w:ascii="Times New Roman" w:hAnsi="Times New Roman"/>
          <w:sz w:val="28"/>
          <w:szCs w:val="28"/>
        </w:rPr>
        <w:t xml:space="preserve"> обстоятельств непреодолимой силы, которые не могли быть известны заранее и которые нельзя было предвидеть или предупредить их последствия</w:t>
      </w:r>
      <w:r w:rsidR="00363E6F">
        <w:rPr>
          <w:rFonts w:ascii="Times New Roman" w:hAnsi="Times New Roman"/>
          <w:sz w:val="28"/>
          <w:szCs w:val="28"/>
        </w:rPr>
        <w:t xml:space="preserve"> (стихийные бедствия, военные действия, изменения законодательства и тому подобное), Стороны освобождаются от ответственности за исполнение принятых на себя по </w:t>
      </w:r>
      <w:proofErr w:type="gramStart"/>
      <w:r w:rsidR="00363E6F">
        <w:rPr>
          <w:rFonts w:ascii="Times New Roman" w:hAnsi="Times New Roman"/>
          <w:sz w:val="28"/>
          <w:szCs w:val="28"/>
        </w:rPr>
        <w:t>Договору  обязательств</w:t>
      </w:r>
      <w:proofErr w:type="gramEnd"/>
      <w:r w:rsidR="00363E6F">
        <w:rPr>
          <w:rFonts w:ascii="Times New Roman" w:hAnsi="Times New Roman"/>
          <w:sz w:val="28"/>
          <w:szCs w:val="28"/>
        </w:rPr>
        <w:t xml:space="preserve"> в части конкретных нарушений обязательств, вызванных наступлением обстоятельств непреодолимой силы.</w:t>
      </w:r>
    </w:p>
    <w:p w14:paraId="10E34A25" w14:textId="6C48FF93" w:rsidR="00363E6F" w:rsidRDefault="00363E6F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наступлении обстоятельств, указанных в пункте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</w:t>
      </w:r>
      <w:r w:rsidR="00637DC8">
        <w:rPr>
          <w:rFonts w:ascii="Times New Roman" w:hAnsi="Times New Roman"/>
          <w:sz w:val="28"/>
          <w:szCs w:val="28"/>
        </w:rPr>
        <w:t xml:space="preserve"> этих обстоятельств, а также официальные документы, удостоверяющие наличие этих обстоятельств и, по возможности, дающие оценку их влияния на исполнение Стороной своих обязательств по настоящему Договору.</w:t>
      </w:r>
    </w:p>
    <w:p w14:paraId="478FA20F" w14:textId="489DB28A" w:rsidR="00637DC8" w:rsidRDefault="00637DC8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наступления обстоятельств, указанных в пункте 5.1 настоящего Договора, срок исполнения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0904D0DD" w14:textId="231C9765" w:rsidR="00F7170D" w:rsidRDefault="00F7170D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наступившие обстоятельства, перечисленные в пункте 5.1 настоящего Договора, и их последствия продолжают действовать более 3 (трех)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20100F03" w14:textId="77777777" w:rsidR="00F7170D" w:rsidRDefault="00F7170D" w:rsidP="00B2055A">
      <w:pPr>
        <w:pStyle w:val="af0"/>
        <w:autoSpaceDE w:val="0"/>
        <w:autoSpaceDN w:val="0"/>
        <w:adjustRightInd w:val="0"/>
        <w:spacing w:line="360" w:lineRule="exact"/>
        <w:jc w:val="both"/>
        <w:rPr>
          <w:rFonts w:ascii="Times New Roman" w:hAnsi="Times New Roman"/>
          <w:sz w:val="28"/>
          <w:szCs w:val="28"/>
        </w:rPr>
      </w:pPr>
    </w:p>
    <w:p w14:paraId="1AE8C51A" w14:textId="5D97E7D3" w:rsidR="00F7170D" w:rsidRPr="00C6307B" w:rsidRDefault="00F7170D" w:rsidP="00B2055A">
      <w:pPr>
        <w:pStyle w:val="af0"/>
        <w:numPr>
          <w:ilvl w:val="0"/>
          <w:numId w:val="15"/>
        </w:numPr>
        <w:autoSpaceDE w:val="0"/>
        <w:autoSpaceDN w:val="0"/>
        <w:adjustRightInd w:val="0"/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C6307B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1EDE9F74" w14:textId="15BE8199" w:rsidR="00F7170D" w:rsidRDefault="00F7170D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Договор вступает в силу с момента его подписания Сторонами.</w:t>
      </w:r>
    </w:p>
    <w:p w14:paraId="5B1D7FD9" w14:textId="05ABD3C3" w:rsidR="00F7170D" w:rsidRDefault="00F7170D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B31EF08" w14:textId="78658FEF" w:rsidR="00F7170D" w:rsidRDefault="00F7170D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Любые изменения и дополнения к настоящему Договору</w:t>
      </w:r>
      <w:r w:rsidR="00276472">
        <w:rPr>
          <w:rFonts w:ascii="Times New Roman" w:hAnsi="Times New Roman"/>
          <w:sz w:val="28"/>
          <w:szCs w:val="28"/>
        </w:rPr>
        <w:t xml:space="preserve"> действительны при условии, если они  совершены в письменной форме и подписаны надлежаще уполномоченными на то представителями Сторон.</w:t>
      </w:r>
    </w:p>
    <w:p w14:paraId="12419108" w14:textId="535C2DD5" w:rsidR="00276472" w:rsidRDefault="00276472" w:rsidP="00B2055A">
      <w:pPr>
        <w:pStyle w:val="af0"/>
        <w:numPr>
          <w:ilvl w:val="1"/>
          <w:numId w:val="15"/>
        </w:numPr>
        <w:autoSpaceDE w:val="0"/>
        <w:autoSpaceDN w:val="0"/>
        <w:adjustRightInd w:val="0"/>
        <w:spacing w:line="36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 составлен в </w:t>
      </w:r>
      <w:r w:rsidR="009D273D">
        <w:rPr>
          <w:rFonts w:ascii="Times New Roman" w:hAnsi="Times New Roman"/>
          <w:sz w:val="28"/>
          <w:szCs w:val="28"/>
        </w:rPr>
        <w:t>5 (пяти)</w:t>
      </w:r>
      <w:r>
        <w:rPr>
          <w:rFonts w:ascii="Times New Roman" w:hAnsi="Times New Roman"/>
          <w:sz w:val="28"/>
          <w:szCs w:val="28"/>
        </w:rPr>
        <w:t xml:space="preserve"> экземплярах, имеющих равную юридическую силу, из которых </w:t>
      </w:r>
      <w:r w:rsidR="009D273D">
        <w:rPr>
          <w:rFonts w:ascii="Times New Roman" w:hAnsi="Times New Roman"/>
          <w:sz w:val="28"/>
          <w:szCs w:val="28"/>
        </w:rPr>
        <w:t>1 (один)</w:t>
      </w:r>
      <w:r>
        <w:rPr>
          <w:rFonts w:ascii="Times New Roman" w:hAnsi="Times New Roman"/>
          <w:sz w:val="28"/>
          <w:szCs w:val="28"/>
        </w:rPr>
        <w:t xml:space="preserve"> находятся у Жертвователя, </w:t>
      </w:r>
      <w:r w:rsidR="00FE51D8">
        <w:rPr>
          <w:rFonts w:ascii="Times New Roman" w:hAnsi="Times New Roman"/>
          <w:sz w:val="28"/>
          <w:szCs w:val="28"/>
        </w:rPr>
        <w:t>4</w:t>
      </w:r>
      <w:r w:rsidR="009D273D">
        <w:rPr>
          <w:rFonts w:ascii="Times New Roman" w:hAnsi="Times New Roman"/>
          <w:sz w:val="28"/>
          <w:szCs w:val="28"/>
        </w:rPr>
        <w:t xml:space="preserve"> (четыре)</w:t>
      </w:r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Благополучателя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74C8201" w14:textId="77777777" w:rsidR="003019FE" w:rsidRDefault="003019FE" w:rsidP="003019FE">
      <w:pPr>
        <w:pStyle w:val="af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8E6960F" w14:textId="48D88BEA" w:rsidR="00746361" w:rsidRPr="009D273D" w:rsidRDefault="009D273D" w:rsidP="00B2055A">
      <w:pPr>
        <w:pStyle w:val="af0"/>
        <w:numPr>
          <w:ilvl w:val="0"/>
          <w:numId w:val="15"/>
        </w:numPr>
        <w:autoSpaceDE w:val="0"/>
        <w:autoSpaceDN w:val="0"/>
        <w:adjustRightInd w:val="0"/>
        <w:spacing w:line="360" w:lineRule="exac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D273D">
        <w:rPr>
          <w:rFonts w:ascii="Times New Roman" w:hAnsi="Times New Roman"/>
          <w:b/>
          <w:sz w:val="28"/>
          <w:szCs w:val="28"/>
        </w:rPr>
        <w:t>Реквизиты и подписи сторон</w:t>
      </w:r>
    </w:p>
    <w:p w14:paraId="3B733BDD" w14:textId="6B7E0D4E" w:rsidR="0068428C" w:rsidRDefault="0068428C" w:rsidP="00B2055A">
      <w:pPr>
        <w:pStyle w:val="af0"/>
        <w:autoSpaceDE w:val="0"/>
        <w:autoSpaceDN w:val="0"/>
        <w:adjustRightInd w:val="0"/>
        <w:spacing w:line="360" w:lineRule="exact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976"/>
      </w:tblGrid>
      <w:tr w:rsidR="0068428C" w14:paraId="117D7797" w14:textId="77777777" w:rsidTr="00360536">
        <w:tc>
          <w:tcPr>
            <w:tcW w:w="4927" w:type="dxa"/>
          </w:tcPr>
          <w:p w14:paraId="23CD3F83" w14:textId="3561A768" w:rsidR="0068428C" w:rsidRDefault="0068428C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Жертвователь: </w:t>
            </w:r>
          </w:p>
          <w:p w14:paraId="6A740F0C" w14:textId="77777777" w:rsidR="0068428C" w:rsidRDefault="0068428C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 имущественных</w:t>
            </w:r>
          </w:p>
          <w:p w14:paraId="0172366D" w14:textId="1FA6D8E2" w:rsidR="0068428C" w:rsidRDefault="0068428C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6361">
              <w:rPr>
                <w:rFonts w:ascii="Times New Roman" w:hAnsi="Times New Roman"/>
                <w:sz w:val="28"/>
                <w:szCs w:val="28"/>
              </w:rPr>
              <w:t xml:space="preserve">отношений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</w:p>
          <w:p w14:paraId="159E98C4" w14:textId="3751CE52" w:rsidR="0068428C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Пермского муниципального               </w:t>
            </w:r>
          </w:p>
          <w:p w14:paraId="00574E48" w14:textId="62793177" w:rsidR="0068428C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 Пермского края</w:t>
            </w:r>
          </w:p>
          <w:p w14:paraId="2D352CF2" w14:textId="77777777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Юридический адрес: 614506,     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Пермский край, Пермский                    </w:t>
            </w:r>
          </w:p>
          <w:p w14:paraId="6C0A11A9" w14:textId="77777777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округ,                            </w:t>
            </w:r>
          </w:p>
          <w:p w14:paraId="595460C0" w14:textId="77777777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28C"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 w:rsidRPr="0068428C">
              <w:rPr>
                <w:rFonts w:ascii="Times New Roman" w:hAnsi="Times New Roman"/>
                <w:sz w:val="28"/>
                <w:szCs w:val="28"/>
              </w:rPr>
              <w:t>Кондратово</w:t>
            </w:r>
            <w:proofErr w:type="spellEnd"/>
            <w:r w:rsidRPr="0068428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Камская,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5Б </w:t>
            </w:r>
            <w:r w:rsidRPr="0068428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463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  <w:p w14:paraId="3062CC2E" w14:textId="01EDEF9C" w:rsidR="0068428C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Почтовый адрес:614065, г. Пермь,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ул. Верхне-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Муллинская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д. 74а</w:t>
            </w:r>
          </w:p>
          <w:p w14:paraId="200DE02E" w14:textId="77777777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ИНН:5948066481</w:t>
            </w:r>
          </w:p>
          <w:p w14:paraId="4F5E1A81" w14:textId="77777777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КПП: 594801001</w:t>
            </w:r>
          </w:p>
          <w:p w14:paraId="7013C4C8" w14:textId="6A9FB1D7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Казначейский счет:</w:t>
            </w:r>
          </w:p>
          <w:p w14:paraId="0B7677C0" w14:textId="5F76ACB1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03100643000000015600 Отделение Пермь Банка России//УФК по Пермскому краю г. Пермь</w:t>
            </w:r>
          </w:p>
          <w:p w14:paraId="66CBD971" w14:textId="7E601512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БИК 015773997</w:t>
            </w:r>
          </w:p>
          <w:p w14:paraId="79640720" w14:textId="77777777" w:rsidR="0068428C" w:rsidRDefault="0068428C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D724659" w14:textId="77777777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017136" w14:textId="0E19001E" w:rsidR="00360536" w:rsidRDefault="0052760B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       </w:t>
            </w:r>
          </w:p>
          <w:p w14:paraId="76611D40" w14:textId="45FE910B" w:rsidR="00360536" w:rsidRPr="0052760B" w:rsidRDefault="0052760B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60B">
              <w:rPr>
                <w:rFonts w:ascii="Times New Roman" w:hAnsi="Times New Roman"/>
                <w:sz w:val="18"/>
                <w:szCs w:val="18"/>
              </w:rPr>
              <w:t>(должность представителя)</w:t>
            </w:r>
          </w:p>
          <w:p w14:paraId="0913A86C" w14:textId="77777777" w:rsidR="00360536" w:rsidRDefault="0052760B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14:paraId="6EA4EE59" w14:textId="46E8CBA9" w:rsidR="0052760B" w:rsidRPr="0052760B" w:rsidRDefault="0052760B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60B">
              <w:rPr>
                <w:rFonts w:ascii="Times New Roman" w:hAnsi="Times New Roman"/>
                <w:sz w:val="18"/>
                <w:szCs w:val="18"/>
              </w:rPr>
              <w:t>(подпись, ФИО)</w:t>
            </w:r>
          </w:p>
        </w:tc>
        <w:tc>
          <w:tcPr>
            <w:tcW w:w="4928" w:type="dxa"/>
          </w:tcPr>
          <w:p w14:paraId="39A3813B" w14:textId="77777777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Благополучатель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458B3A8" w14:textId="77777777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1EB4">
              <w:rPr>
                <w:rFonts w:ascii="Times New Roman" w:hAnsi="Times New Roman"/>
                <w:sz w:val="28"/>
                <w:szCs w:val="28"/>
              </w:rPr>
              <w:t>Общероссийское общественное движение «НАРОДНЫЙ ФРОНТ «ЗА РОССИЮ»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242C6F0" w14:textId="5EC01CD0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Юридический </w:t>
            </w:r>
            <w:r w:rsidRPr="00DC1EB4">
              <w:rPr>
                <w:rFonts w:ascii="Times New Roman" w:hAnsi="Times New Roman"/>
                <w:sz w:val="28"/>
                <w:szCs w:val="28"/>
              </w:rPr>
              <w:t xml:space="preserve">адрес: 119285, </w:t>
            </w:r>
            <w:proofErr w:type="spellStart"/>
            <w:r w:rsidRPr="00DC1EB4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C1EB4">
              <w:rPr>
                <w:rFonts w:ascii="Times New Roman" w:hAnsi="Times New Roman"/>
                <w:sz w:val="28"/>
                <w:szCs w:val="28"/>
              </w:rPr>
              <w:t>Москва</w:t>
            </w:r>
            <w:proofErr w:type="spellEnd"/>
            <w:r w:rsidRPr="00DC1EB4">
              <w:rPr>
                <w:rFonts w:ascii="Times New Roman" w:hAnsi="Times New Roman"/>
                <w:sz w:val="28"/>
                <w:szCs w:val="28"/>
              </w:rPr>
              <w:t>, ул. Мосфильмовская, 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1EB4">
              <w:rPr>
                <w:rFonts w:ascii="Times New Roman" w:hAnsi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5AE40F4E" w14:textId="06CA1FEF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Почтовый и фактический адрес: 119285, </w:t>
            </w:r>
            <w:r w:rsidRPr="00746361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46361">
              <w:rPr>
                <w:rFonts w:ascii="Times New Roman" w:hAnsi="Times New Roman"/>
                <w:sz w:val="28"/>
                <w:szCs w:val="28"/>
              </w:rPr>
              <w:t xml:space="preserve">Москва, </w:t>
            </w:r>
          </w:p>
          <w:p w14:paraId="3E042E7E" w14:textId="7A2C0BB5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536">
              <w:rPr>
                <w:rFonts w:ascii="Times New Roman" w:hAnsi="Times New Roman"/>
                <w:sz w:val="28"/>
                <w:szCs w:val="28"/>
              </w:rPr>
              <w:t xml:space="preserve">ул. Мосфильмовская,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r w:rsidRPr="00360536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14:paraId="080FB996" w14:textId="77777777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536">
              <w:rPr>
                <w:rFonts w:ascii="Times New Roman" w:hAnsi="Times New Roman"/>
                <w:sz w:val="28"/>
                <w:szCs w:val="28"/>
              </w:rPr>
              <w:t>ИНН: 7729452054</w:t>
            </w:r>
          </w:p>
          <w:p w14:paraId="4E714A6D" w14:textId="77777777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536">
              <w:rPr>
                <w:rFonts w:ascii="Times New Roman" w:hAnsi="Times New Roman"/>
                <w:sz w:val="28"/>
                <w:szCs w:val="28"/>
              </w:rPr>
              <w:t>КПП: 772901001</w:t>
            </w:r>
          </w:p>
          <w:p w14:paraId="1CCFBCE9" w14:textId="77777777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536">
              <w:rPr>
                <w:rFonts w:ascii="Times New Roman" w:hAnsi="Times New Roman"/>
                <w:sz w:val="28"/>
                <w:szCs w:val="28"/>
              </w:rPr>
              <w:t>Банковские реквизиты:</w:t>
            </w:r>
          </w:p>
          <w:p w14:paraId="1AAA30A8" w14:textId="77777777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60536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360536">
              <w:rPr>
                <w:rFonts w:ascii="Times New Roman" w:hAnsi="Times New Roman"/>
                <w:sz w:val="28"/>
                <w:szCs w:val="28"/>
              </w:rPr>
              <w:t>/с 40709810538090000753</w:t>
            </w:r>
          </w:p>
          <w:p w14:paraId="236F2802" w14:textId="77777777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536">
              <w:rPr>
                <w:rFonts w:ascii="Times New Roman" w:hAnsi="Times New Roman"/>
                <w:sz w:val="28"/>
                <w:szCs w:val="28"/>
              </w:rPr>
              <w:t>в ПАО Сбербанк г. Москва</w:t>
            </w:r>
          </w:p>
          <w:p w14:paraId="3F5E0DDE" w14:textId="77777777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536">
              <w:rPr>
                <w:rFonts w:ascii="Times New Roman" w:hAnsi="Times New Roman"/>
                <w:sz w:val="28"/>
                <w:szCs w:val="28"/>
              </w:rPr>
              <w:t>к/с 30101810400000000225</w:t>
            </w:r>
          </w:p>
          <w:p w14:paraId="015336C1" w14:textId="77777777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536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szCs w:val="28"/>
              </w:rPr>
              <w:t>И</w:t>
            </w:r>
            <w:r w:rsidRPr="00360536">
              <w:rPr>
                <w:rFonts w:ascii="Times New Roman" w:hAnsi="Times New Roman"/>
                <w:sz w:val="28"/>
                <w:szCs w:val="28"/>
              </w:rPr>
              <w:t>К 044525225</w:t>
            </w:r>
          </w:p>
          <w:p w14:paraId="0B9A0899" w14:textId="77777777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536">
              <w:rPr>
                <w:rFonts w:ascii="Times New Roman" w:hAnsi="Times New Roman"/>
                <w:sz w:val="28"/>
                <w:szCs w:val="28"/>
              </w:rPr>
              <w:t xml:space="preserve">Тел. 8(495)981-56-99, </w:t>
            </w:r>
          </w:p>
          <w:p w14:paraId="477B1D42" w14:textId="77777777" w:rsidR="00360536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536">
              <w:rPr>
                <w:rFonts w:ascii="Times New Roman" w:hAnsi="Times New Roman"/>
                <w:sz w:val="28"/>
                <w:szCs w:val="28"/>
              </w:rPr>
              <w:t>Факс: 8(495)980-25-61</w:t>
            </w:r>
          </w:p>
          <w:p w14:paraId="7026372B" w14:textId="62FB6238" w:rsidR="0068428C" w:rsidRDefault="00360536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0536">
              <w:rPr>
                <w:rFonts w:ascii="Times New Roman" w:hAnsi="Times New Roman"/>
                <w:sz w:val="28"/>
                <w:szCs w:val="28"/>
              </w:rPr>
              <w:t xml:space="preserve">Электронный адрес: </w:t>
            </w:r>
            <w:hyperlink r:id="rId9" w:history="1">
              <w:r w:rsidR="0052760B" w:rsidRPr="00B95F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post</w:t>
              </w:r>
              <w:r w:rsidR="0052760B" w:rsidRPr="00B95F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@</w:t>
              </w:r>
              <w:proofErr w:type="spellStart"/>
              <w:r w:rsidR="0052760B" w:rsidRPr="00B95F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onf</w:t>
              </w:r>
              <w:proofErr w:type="spellEnd"/>
              <w:r w:rsidR="0052760B" w:rsidRPr="00B95F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.</w:t>
              </w:r>
              <w:proofErr w:type="spellStart"/>
              <w:r w:rsidR="0052760B" w:rsidRPr="00B95FCC">
                <w:rPr>
                  <w:rStyle w:val="ab"/>
                  <w:rFonts w:ascii="Times New Roman" w:hAnsi="Times New Roman"/>
                  <w:color w:val="auto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</w:p>
          <w:p w14:paraId="60F3FB79" w14:textId="77777777" w:rsidR="0052760B" w:rsidRDefault="0052760B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D08702" w14:textId="77777777" w:rsidR="0052760B" w:rsidRDefault="0052760B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14:paraId="6A643C54" w14:textId="77777777" w:rsidR="0052760B" w:rsidRDefault="0052760B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60B">
              <w:rPr>
                <w:rFonts w:ascii="Times New Roman" w:hAnsi="Times New Roman"/>
                <w:sz w:val="18"/>
                <w:szCs w:val="18"/>
              </w:rPr>
              <w:t>(должность представителя)</w:t>
            </w:r>
          </w:p>
          <w:p w14:paraId="6BD9FA51" w14:textId="5B754CD5" w:rsidR="0052760B" w:rsidRPr="0052760B" w:rsidRDefault="0052760B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</w:p>
          <w:p w14:paraId="2464F328" w14:textId="36BC2D2A" w:rsidR="0052760B" w:rsidRPr="0052760B" w:rsidRDefault="0052760B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60B">
              <w:rPr>
                <w:rFonts w:ascii="Times New Roman" w:hAnsi="Times New Roman"/>
                <w:sz w:val="18"/>
                <w:szCs w:val="18"/>
              </w:rPr>
              <w:t>(подпись, ФИО)</w:t>
            </w:r>
          </w:p>
          <w:p w14:paraId="4858CB56" w14:textId="0B0337D6" w:rsidR="0052760B" w:rsidRPr="0052760B" w:rsidRDefault="0052760B" w:rsidP="00B2055A">
            <w:pPr>
              <w:pStyle w:val="af0"/>
              <w:autoSpaceDE w:val="0"/>
              <w:autoSpaceDN w:val="0"/>
              <w:adjustRightInd w:val="0"/>
              <w:spacing w:line="360" w:lineRule="exac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F35350" w14:textId="6F908CA9" w:rsidR="00746361" w:rsidRDefault="00746361" w:rsidP="00360536">
      <w:pPr>
        <w:pStyle w:val="af0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sectPr w:rsidR="00746361" w:rsidSect="00B2055A">
      <w:footerReference w:type="default" r:id="rId10"/>
      <w:pgSz w:w="11906" w:h="16838" w:code="9"/>
      <w:pgMar w:top="1276" w:right="709" w:bottom="1276" w:left="1559" w:header="720" w:footer="64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6293AF" w14:textId="77777777" w:rsidR="00980E71" w:rsidRDefault="00980E71" w:rsidP="00DA5614">
      <w:r>
        <w:separator/>
      </w:r>
    </w:p>
  </w:endnote>
  <w:endnote w:type="continuationSeparator" w:id="0">
    <w:p w14:paraId="49E7FEE1" w14:textId="77777777" w:rsidR="00980E71" w:rsidRDefault="00980E71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DFDE5" w14:textId="77777777" w:rsidR="00E435AF" w:rsidRPr="00BC76CA" w:rsidRDefault="00E435AF" w:rsidP="0023189A">
    <w:pPr>
      <w:pStyle w:val="ae"/>
      <w:jc w:val="right"/>
      <w:rPr>
        <w:szCs w:val="28"/>
      </w:rPr>
    </w:pPr>
    <w:r w:rsidRPr="00BC76CA">
      <w:rPr>
        <w:szCs w:val="28"/>
      </w:rPr>
      <w:fldChar w:fldCharType="begin"/>
    </w:r>
    <w:r w:rsidRPr="00BC76CA">
      <w:rPr>
        <w:szCs w:val="28"/>
      </w:rPr>
      <w:instrText>PAGE   \* MERGEFORMAT</w:instrText>
    </w:r>
    <w:r w:rsidRPr="00BC76CA">
      <w:rPr>
        <w:szCs w:val="28"/>
      </w:rPr>
      <w:fldChar w:fldCharType="separate"/>
    </w:r>
    <w:r w:rsidR="00B2055A">
      <w:rPr>
        <w:noProof/>
        <w:szCs w:val="28"/>
      </w:rPr>
      <w:t>10</w:t>
    </w:r>
    <w:r w:rsidRPr="00BC76CA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2E37F0" w14:textId="77777777" w:rsidR="00980E71" w:rsidRDefault="00980E71" w:rsidP="00DA5614">
      <w:r>
        <w:separator/>
      </w:r>
    </w:p>
  </w:footnote>
  <w:footnote w:type="continuationSeparator" w:id="0">
    <w:p w14:paraId="7A443646" w14:textId="77777777" w:rsidR="00980E71" w:rsidRDefault="00980E71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3B0F1D"/>
    <w:multiLevelType w:val="hybridMultilevel"/>
    <w:tmpl w:val="EBA23AD4"/>
    <w:lvl w:ilvl="0" w:tplc="0B6C9CA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64ABD"/>
    <w:multiLevelType w:val="multilevel"/>
    <w:tmpl w:val="D1C62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4"/>
  </w:num>
  <w:num w:numId="9">
    <w:abstractNumId w:val="9"/>
  </w:num>
  <w:num w:numId="10">
    <w:abstractNumId w:val="13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0660"/>
    <w:rsid w:val="00005050"/>
    <w:rsid w:val="000121AB"/>
    <w:rsid w:val="00017E7D"/>
    <w:rsid w:val="000205DE"/>
    <w:rsid w:val="00020A41"/>
    <w:rsid w:val="00020B2F"/>
    <w:rsid w:val="000230A5"/>
    <w:rsid w:val="00026576"/>
    <w:rsid w:val="00031BE3"/>
    <w:rsid w:val="0003574E"/>
    <w:rsid w:val="00040109"/>
    <w:rsid w:val="00043541"/>
    <w:rsid w:val="000459A1"/>
    <w:rsid w:val="00046702"/>
    <w:rsid w:val="00053764"/>
    <w:rsid w:val="000568FE"/>
    <w:rsid w:val="00062005"/>
    <w:rsid w:val="000711EF"/>
    <w:rsid w:val="00075B39"/>
    <w:rsid w:val="00080E7D"/>
    <w:rsid w:val="00082669"/>
    <w:rsid w:val="000849DB"/>
    <w:rsid w:val="00084B8D"/>
    <w:rsid w:val="00086180"/>
    <w:rsid w:val="00092AAA"/>
    <w:rsid w:val="0009421D"/>
    <w:rsid w:val="000943DA"/>
    <w:rsid w:val="000944A0"/>
    <w:rsid w:val="00094B45"/>
    <w:rsid w:val="000969BD"/>
    <w:rsid w:val="000A092A"/>
    <w:rsid w:val="000A1581"/>
    <w:rsid w:val="000A6852"/>
    <w:rsid w:val="000B1CE0"/>
    <w:rsid w:val="000B29B7"/>
    <w:rsid w:val="000B2C0B"/>
    <w:rsid w:val="000C0EE7"/>
    <w:rsid w:val="000C39C3"/>
    <w:rsid w:val="000D0B06"/>
    <w:rsid w:val="000D0D3A"/>
    <w:rsid w:val="000D3D5C"/>
    <w:rsid w:val="000D4036"/>
    <w:rsid w:val="000D5A9D"/>
    <w:rsid w:val="000D5B40"/>
    <w:rsid w:val="000E3AD7"/>
    <w:rsid w:val="000E3E23"/>
    <w:rsid w:val="000E48CE"/>
    <w:rsid w:val="000E4C1E"/>
    <w:rsid w:val="000E61B7"/>
    <w:rsid w:val="000E63DF"/>
    <w:rsid w:val="000F1507"/>
    <w:rsid w:val="000F2004"/>
    <w:rsid w:val="000F405A"/>
    <w:rsid w:val="000F4DAF"/>
    <w:rsid w:val="00102997"/>
    <w:rsid w:val="00104B9B"/>
    <w:rsid w:val="001063AF"/>
    <w:rsid w:val="0011145B"/>
    <w:rsid w:val="00111E2C"/>
    <w:rsid w:val="001145DF"/>
    <w:rsid w:val="0012076D"/>
    <w:rsid w:val="00124550"/>
    <w:rsid w:val="00124BE0"/>
    <w:rsid w:val="0012652F"/>
    <w:rsid w:val="00126A74"/>
    <w:rsid w:val="001303DA"/>
    <w:rsid w:val="001323B7"/>
    <w:rsid w:val="00137F72"/>
    <w:rsid w:val="00140644"/>
    <w:rsid w:val="001422A5"/>
    <w:rsid w:val="001434AC"/>
    <w:rsid w:val="001442E1"/>
    <w:rsid w:val="00145279"/>
    <w:rsid w:val="00150444"/>
    <w:rsid w:val="00150663"/>
    <w:rsid w:val="00152D40"/>
    <w:rsid w:val="00155DFD"/>
    <w:rsid w:val="00162937"/>
    <w:rsid w:val="0016354D"/>
    <w:rsid w:val="0016393A"/>
    <w:rsid w:val="0016410B"/>
    <w:rsid w:val="00165412"/>
    <w:rsid w:val="00170CB3"/>
    <w:rsid w:val="00172E79"/>
    <w:rsid w:val="001842B8"/>
    <w:rsid w:val="00186748"/>
    <w:rsid w:val="00187404"/>
    <w:rsid w:val="00187FC1"/>
    <w:rsid w:val="00192D7D"/>
    <w:rsid w:val="0019401A"/>
    <w:rsid w:val="0019583F"/>
    <w:rsid w:val="001A2984"/>
    <w:rsid w:val="001A3649"/>
    <w:rsid w:val="001A3C08"/>
    <w:rsid w:val="001A669A"/>
    <w:rsid w:val="001A6D25"/>
    <w:rsid w:val="001B2E63"/>
    <w:rsid w:val="001B38AF"/>
    <w:rsid w:val="001B645F"/>
    <w:rsid w:val="001C038D"/>
    <w:rsid w:val="001C4535"/>
    <w:rsid w:val="001C5438"/>
    <w:rsid w:val="001C7CD3"/>
    <w:rsid w:val="001C7F8E"/>
    <w:rsid w:val="001D45FF"/>
    <w:rsid w:val="001D5DEA"/>
    <w:rsid w:val="001E2B39"/>
    <w:rsid w:val="001F22EB"/>
    <w:rsid w:val="001F3413"/>
    <w:rsid w:val="001F7D2E"/>
    <w:rsid w:val="00205DFF"/>
    <w:rsid w:val="002061BF"/>
    <w:rsid w:val="0020675B"/>
    <w:rsid w:val="00207B00"/>
    <w:rsid w:val="002112DE"/>
    <w:rsid w:val="0022156F"/>
    <w:rsid w:val="002217F9"/>
    <w:rsid w:val="00223F7B"/>
    <w:rsid w:val="0023126F"/>
    <w:rsid w:val="0023189A"/>
    <w:rsid w:val="002367F2"/>
    <w:rsid w:val="00236D0A"/>
    <w:rsid w:val="002370DE"/>
    <w:rsid w:val="002409D0"/>
    <w:rsid w:val="0024127C"/>
    <w:rsid w:val="00241EF9"/>
    <w:rsid w:val="00244C0F"/>
    <w:rsid w:val="002514A8"/>
    <w:rsid w:val="00252FD4"/>
    <w:rsid w:val="00256138"/>
    <w:rsid w:val="0025727D"/>
    <w:rsid w:val="0026564B"/>
    <w:rsid w:val="002674B5"/>
    <w:rsid w:val="00272B7C"/>
    <w:rsid w:val="00276472"/>
    <w:rsid w:val="00295B8B"/>
    <w:rsid w:val="00295BF3"/>
    <w:rsid w:val="002A60D6"/>
    <w:rsid w:val="002A6B06"/>
    <w:rsid w:val="002A721E"/>
    <w:rsid w:val="002B1A2D"/>
    <w:rsid w:val="002B233D"/>
    <w:rsid w:val="002B5062"/>
    <w:rsid w:val="002C0790"/>
    <w:rsid w:val="002C0CBF"/>
    <w:rsid w:val="002C1A0E"/>
    <w:rsid w:val="002C42CD"/>
    <w:rsid w:val="002C5595"/>
    <w:rsid w:val="002D35BC"/>
    <w:rsid w:val="002E7E6B"/>
    <w:rsid w:val="002F47C8"/>
    <w:rsid w:val="002F6350"/>
    <w:rsid w:val="003019FE"/>
    <w:rsid w:val="003023F0"/>
    <w:rsid w:val="00303D8F"/>
    <w:rsid w:val="003043D0"/>
    <w:rsid w:val="003131FA"/>
    <w:rsid w:val="00324D2C"/>
    <w:rsid w:val="003266FA"/>
    <w:rsid w:val="00327466"/>
    <w:rsid w:val="00327EA0"/>
    <w:rsid w:val="00332E76"/>
    <w:rsid w:val="00335311"/>
    <w:rsid w:val="003403E7"/>
    <w:rsid w:val="00343EB1"/>
    <w:rsid w:val="003511AE"/>
    <w:rsid w:val="00351C85"/>
    <w:rsid w:val="00352835"/>
    <w:rsid w:val="00354B19"/>
    <w:rsid w:val="00355BA2"/>
    <w:rsid w:val="00356975"/>
    <w:rsid w:val="0036027E"/>
    <w:rsid w:val="00360536"/>
    <w:rsid w:val="00360E09"/>
    <w:rsid w:val="0036217A"/>
    <w:rsid w:val="00363E6F"/>
    <w:rsid w:val="00363F18"/>
    <w:rsid w:val="00366605"/>
    <w:rsid w:val="00367904"/>
    <w:rsid w:val="00367B27"/>
    <w:rsid w:val="0037458E"/>
    <w:rsid w:val="003755CE"/>
    <w:rsid w:val="0037734F"/>
    <w:rsid w:val="00377C07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39D8"/>
    <w:rsid w:val="003A45B6"/>
    <w:rsid w:val="003A48DF"/>
    <w:rsid w:val="003B633E"/>
    <w:rsid w:val="003B72D9"/>
    <w:rsid w:val="003C3633"/>
    <w:rsid w:val="003C5E4B"/>
    <w:rsid w:val="003C7A03"/>
    <w:rsid w:val="003D20E1"/>
    <w:rsid w:val="003D528E"/>
    <w:rsid w:val="003D7790"/>
    <w:rsid w:val="003E276B"/>
    <w:rsid w:val="003E4CA8"/>
    <w:rsid w:val="003E533E"/>
    <w:rsid w:val="003E69D5"/>
    <w:rsid w:val="003F01D6"/>
    <w:rsid w:val="003F08E5"/>
    <w:rsid w:val="003F10E8"/>
    <w:rsid w:val="003F40A1"/>
    <w:rsid w:val="003F4495"/>
    <w:rsid w:val="003F44B2"/>
    <w:rsid w:val="003F7E3A"/>
    <w:rsid w:val="0040235B"/>
    <w:rsid w:val="00406607"/>
    <w:rsid w:val="004107ED"/>
    <w:rsid w:val="0041479B"/>
    <w:rsid w:val="00416E26"/>
    <w:rsid w:val="00417BA7"/>
    <w:rsid w:val="00420604"/>
    <w:rsid w:val="004206FE"/>
    <w:rsid w:val="00421CC6"/>
    <w:rsid w:val="00426285"/>
    <w:rsid w:val="0042633E"/>
    <w:rsid w:val="00427371"/>
    <w:rsid w:val="00427B6B"/>
    <w:rsid w:val="0043288F"/>
    <w:rsid w:val="0043321D"/>
    <w:rsid w:val="004333D1"/>
    <w:rsid w:val="0043515D"/>
    <w:rsid w:val="004379A0"/>
    <w:rsid w:val="00441DA1"/>
    <w:rsid w:val="00445E73"/>
    <w:rsid w:val="00454BBF"/>
    <w:rsid w:val="004550C8"/>
    <w:rsid w:val="004561A2"/>
    <w:rsid w:val="00456665"/>
    <w:rsid w:val="00456A14"/>
    <w:rsid w:val="00460127"/>
    <w:rsid w:val="004637BA"/>
    <w:rsid w:val="004645F9"/>
    <w:rsid w:val="0046680D"/>
    <w:rsid w:val="00466C73"/>
    <w:rsid w:val="004675B9"/>
    <w:rsid w:val="00470AFA"/>
    <w:rsid w:val="004758E8"/>
    <w:rsid w:val="0048757B"/>
    <w:rsid w:val="00490106"/>
    <w:rsid w:val="0049130A"/>
    <w:rsid w:val="00491459"/>
    <w:rsid w:val="00491EA6"/>
    <w:rsid w:val="00494227"/>
    <w:rsid w:val="004949DB"/>
    <w:rsid w:val="004974BF"/>
    <w:rsid w:val="004A0D10"/>
    <w:rsid w:val="004A42F0"/>
    <w:rsid w:val="004A681B"/>
    <w:rsid w:val="004B0B3E"/>
    <w:rsid w:val="004B320E"/>
    <w:rsid w:val="004B6B07"/>
    <w:rsid w:val="004B7159"/>
    <w:rsid w:val="004C2684"/>
    <w:rsid w:val="004C3F35"/>
    <w:rsid w:val="004D2AA2"/>
    <w:rsid w:val="004D3527"/>
    <w:rsid w:val="004D61CC"/>
    <w:rsid w:val="004D7D6A"/>
    <w:rsid w:val="004E309F"/>
    <w:rsid w:val="004F3A21"/>
    <w:rsid w:val="00505721"/>
    <w:rsid w:val="00505838"/>
    <w:rsid w:val="005116F5"/>
    <w:rsid w:val="005116F7"/>
    <w:rsid w:val="00512857"/>
    <w:rsid w:val="00512E4C"/>
    <w:rsid w:val="0051671D"/>
    <w:rsid w:val="005230CC"/>
    <w:rsid w:val="00523CB9"/>
    <w:rsid w:val="00523E8B"/>
    <w:rsid w:val="00525883"/>
    <w:rsid w:val="0052760B"/>
    <w:rsid w:val="00530FB0"/>
    <w:rsid w:val="00533249"/>
    <w:rsid w:val="00534233"/>
    <w:rsid w:val="00536A81"/>
    <w:rsid w:val="005417D1"/>
    <w:rsid w:val="00543ED6"/>
    <w:rsid w:val="00545615"/>
    <w:rsid w:val="00546542"/>
    <w:rsid w:val="00552D1B"/>
    <w:rsid w:val="005550EB"/>
    <w:rsid w:val="0055563E"/>
    <w:rsid w:val="005556DE"/>
    <w:rsid w:val="00562B16"/>
    <w:rsid w:val="005650DE"/>
    <w:rsid w:val="00573AC7"/>
    <w:rsid w:val="00574AAB"/>
    <w:rsid w:val="00577CFF"/>
    <w:rsid w:val="00582500"/>
    <w:rsid w:val="00583B22"/>
    <w:rsid w:val="00584C2B"/>
    <w:rsid w:val="005A1177"/>
    <w:rsid w:val="005A1BCF"/>
    <w:rsid w:val="005A37F1"/>
    <w:rsid w:val="005A5842"/>
    <w:rsid w:val="005B7B25"/>
    <w:rsid w:val="005B7E55"/>
    <w:rsid w:val="005C1AEB"/>
    <w:rsid w:val="005C27F9"/>
    <w:rsid w:val="005C2DA0"/>
    <w:rsid w:val="005C428F"/>
    <w:rsid w:val="005C4C8F"/>
    <w:rsid w:val="005C7089"/>
    <w:rsid w:val="005D2CBA"/>
    <w:rsid w:val="005D58DB"/>
    <w:rsid w:val="005E491E"/>
    <w:rsid w:val="005E6154"/>
    <w:rsid w:val="005E7003"/>
    <w:rsid w:val="005F0138"/>
    <w:rsid w:val="005F2C65"/>
    <w:rsid w:val="005F4FC1"/>
    <w:rsid w:val="006025C0"/>
    <w:rsid w:val="00604533"/>
    <w:rsid w:val="00612527"/>
    <w:rsid w:val="00614145"/>
    <w:rsid w:val="00624AD1"/>
    <w:rsid w:val="00625E09"/>
    <w:rsid w:val="0063010E"/>
    <w:rsid w:val="0063488E"/>
    <w:rsid w:val="00637DC8"/>
    <w:rsid w:val="006407AF"/>
    <w:rsid w:val="00641BB7"/>
    <w:rsid w:val="0064255C"/>
    <w:rsid w:val="00643B86"/>
    <w:rsid w:val="00645DE4"/>
    <w:rsid w:val="00646C78"/>
    <w:rsid w:val="00652E79"/>
    <w:rsid w:val="0065430A"/>
    <w:rsid w:val="006561B7"/>
    <w:rsid w:val="00656D38"/>
    <w:rsid w:val="00664759"/>
    <w:rsid w:val="0067033D"/>
    <w:rsid w:val="00671132"/>
    <w:rsid w:val="00672867"/>
    <w:rsid w:val="00672982"/>
    <w:rsid w:val="00677C64"/>
    <w:rsid w:val="0068428C"/>
    <w:rsid w:val="00687730"/>
    <w:rsid w:val="00690464"/>
    <w:rsid w:val="00693116"/>
    <w:rsid w:val="00695E85"/>
    <w:rsid w:val="00697D3A"/>
    <w:rsid w:val="006A3604"/>
    <w:rsid w:val="006A5695"/>
    <w:rsid w:val="006B03C5"/>
    <w:rsid w:val="006B151E"/>
    <w:rsid w:val="006B43DD"/>
    <w:rsid w:val="006C10AE"/>
    <w:rsid w:val="006C39F7"/>
    <w:rsid w:val="006D164A"/>
    <w:rsid w:val="006D284A"/>
    <w:rsid w:val="006D5596"/>
    <w:rsid w:val="006E0682"/>
    <w:rsid w:val="006E0B08"/>
    <w:rsid w:val="006E1376"/>
    <w:rsid w:val="006F13B3"/>
    <w:rsid w:val="006F406E"/>
    <w:rsid w:val="006F705F"/>
    <w:rsid w:val="007002DC"/>
    <w:rsid w:val="0070042E"/>
    <w:rsid w:val="00704E3E"/>
    <w:rsid w:val="00706196"/>
    <w:rsid w:val="00706813"/>
    <w:rsid w:val="0071162B"/>
    <w:rsid w:val="00717127"/>
    <w:rsid w:val="00720362"/>
    <w:rsid w:val="007222CA"/>
    <w:rsid w:val="00722801"/>
    <w:rsid w:val="007228D8"/>
    <w:rsid w:val="007358B0"/>
    <w:rsid w:val="00735A14"/>
    <w:rsid w:val="00742394"/>
    <w:rsid w:val="00746361"/>
    <w:rsid w:val="00753C10"/>
    <w:rsid w:val="007609AD"/>
    <w:rsid w:val="00763E87"/>
    <w:rsid w:val="0076488C"/>
    <w:rsid w:val="00765249"/>
    <w:rsid w:val="0077109A"/>
    <w:rsid w:val="00780D23"/>
    <w:rsid w:val="00784AC5"/>
    <w:rsid w:val="00787D15"/>
    <w:rsid w:val="0079448D"/>
    <w:rsid w:val="007A212B"/>
    <w:rsid w:val="007A3EB3"/>
    <w:rsid w:val="007A7142"/>
    <w:rsid w:val="007B2B65"/>
    <w:rsid w:val="007B45DD"/>
    <w:rsid w:val="007C2009"/>
    <w:rsid w:val="007C3B15"/>
    <w:rsid w:val="007C4006"/>
    <w:rsid w:val="007D0806"/>
    <w:rsid w:val="007D2130"/>
    <w:rsid w:val="007D5766"/>
    <w:rsid w:val="007D5FE7"/>
    <w:rsid w:val="007E1C96"/>
    <w:rsid w:val="007E23EB"/>
    <w:rsid w:val="007E752F"/>
    <w:rsid w:val="007E7EDD"/>
    <w:rsid w:val="007F20F6"/>
    <w:rsid w:val="007F56A1"/>
    <w:rsid w:val="00805440"/>
    <w:rsid w:val="00806FA2"/>
    <w:rsid w:val="00810399"/>
    <w:rsid w:val="008123E8"/>
    <w:rsid w:val="008233B2"/>
    <w:rsid w:val="00830A48"/>
    <w:rsid w:val="008311F2"/>
    <w:rsid w:val="0083406E"/>
    <w:rsid w:val="008352DB"/>
    <w:rsid w:val="008401A6"/>
    <w:rsid w:val="00842AAB"/>
    <w:rsid w:val="00842F8F"/>
    <w:rsid w:val="00854816"/>
    <w:rsid w:val="00861072"/>
    <w:rsid w:val="00865251"/>
    <w:rsid w:val="00867D84"/>
    <w:rsid w:val="00871910"/>
    <w:rsid w:val="00873FBC"/>
    <w:rsid w:val="00875709"/>
    <w:rsid w:val="00876A00"/>
    <w:rsid w:val="00882E6B"/>
    <w:rsid w:val="0088484F"/>
    <w:rsid w:val="00887289"/>
    <w:rsid w:val="0089171B"/>
    <w:rsid w:val="0089284B"/>
    <w:rsid w:val="008932EB"/>
    <w:rsid w:val="00894928"/>
    <w:rsid w:val="008A4B8F"/>
    <w:rsid w:val="008B131F"/>
    <w:rsid w:val="008B4D57"/>
    <w:rsid w:val="008B514A"/>
    <w:rsid w:val="008B730F"/>
    <w:rsid w:val="008C0394"/>
    <w:rsid w:val="008C1D56"/>
    <w:rsid w:val="008E2D21"/>
    <w:rsid w:val="008E47AC"/>
    <w:rsid w:val="008E50E8"/>
    <w:rsid w:val="008F650B"/>
    <w:rsid w:val="008F7ECA"/>
    <w:rsid w:val="00903693"/>
    <w:rsid w:val="00904FDC"/>
    <w:rsid w:val="00906EB9"/>
    <w:rsid w:val="00911E50"/>
    <w:rsid w:val="00912E18"/>
    <w:rsid w:val="009131B1"/>
    <w:rsid w:val="00915018"/>
    <w:rsid w:val="00920114"/>
    <w:rsid w:val="00920960"/>
    <w:rsid w:val="0092573B"/>
    <w:rsid w:val="0092638A"/>
    <w:rsid w:val="00930476"/>
    <w:rsid w:val="00941EDB"/>
    <w:rsid w:val="00942917"/>
    <w:rsid w:val="00945A9F"/>
    <w:rsid w:val="009462A2"/>
    <w:rsid w:val="009515EF"/>
    <w:rsid w:val="0095476A"/>
    <w:rsid w:val="00957442"/>
    <w:rsid w:val="009679D4"/>
    <w:rsid w:val="00970BF4"/>
    <w:rsid w:val="00980145"/>
    <w:rsid w:val="00980E71"/>
    <w:rsid w:val="00981DB4"/>
    <w:rsid w:val="00984EA0"/>
    <w:rsid w:val="00990701"/>
    <w:rsid w:val="009909A8"/>
    <w:rsid w:val="00991DBF"/>
    <w:rsid w:val="00991E52"/>
    <w:rsid w:val="0099348C"/>
    <w:rsid w:val="00994893"/>
    <w:rsid w:val="00995E82"/>
    <w:rsid w:val="00996CA3"/>
    <w:rsid w:val="009A004B"/>
    <w:rsid w:val="009A1E2A"/>
    <w:rsid w:val="009A7BC0"/>
    <w:rsid w:val="009B073E"/>
    <w:rsid w:val="009C52AA"/>
    <w:rsid w:val="009D273D"/>
    <w:rsid w:val="009D52D8"/>
    <w:rsid w:val="009D5A5D"/>
    <w:rsid w:val="009D5ED0"/>
    <w:rsid w:val="009D78EE"/>
    <w:rsid w:val="009E2A29"/>
    <w:rsid w:val="009F0A04"/>
    <w:rsid w:val="009F20DB"/>
    <w:rsid w:val="009F351E"/>
    <w:rsid w:val="009F4BB8"/>
    <w:rsid w:val="009F7AC2"/>
    <w:rsid w:val="009F7D66"/>
    <w:rsid w:val="00A00A77"/>
    <w:rsid w:val="00A11023"/>
    <w:rsid w:val="00A1365E"/>
    <w:rsid w:val="00A16D73"/>
    <w:rsid w:val="00A21911"/>
    <w:rsid w:val="00A225B8"/>
    <w:rsid w:val="00A25E94"/>
    <w:rsid w:val="00A260B1"/>
    <w:rsid w:val="00A317F0"/>
    <w:rsid w:val="00A32B85"/>
    <w:rsid w:val="00A35DE8"/>
    <w:rsid w:val="00A4342D"/>
    <w:rsid w:val="00A4491C"/>
    <w:rsid w:val="00A44C1A"/>
    <w:rsid w:val="00A52559"/>
    <w:rsid w:val="00A52A67"/>
    <w:rsid w:val="00A54EE0"/>
    <w:rsid w:val="00A571F8"/>
    <w:rsid w:val="00A71487"/>
    <w:rsid w:val="00A73EA3"/>
    <w:rsid w:val="00A90F7E"/>
    <w:rsid w:val="00A96F65"/>
    <w:rsid w:val="00AA0A32"/>
    <w:rsid w:val="00AB03D3"/>
    <w:rsid w:val="00AB07B1"/>
    <w:rsid w:val="00AB54A7"/>
    <w:rsid w:val="00AB6EB1"/>
    <w:rsid w:val="00AC42FA"/>
    <w:rsid w:val="00AC64AA"/>
    <w:rsid w:val="00AD16D0"/>
    <w:rsid w:val="00AD1D11"/>
    <w:rsid w:val="00AD1D17"/>
    <w:rsid w:val="00AD48C8"/>
    <w:rsid w:val="00AD5A5D"/>
    <w:rsid w:val="00AE2AE3"/>
    <w:rsid w:val="00AF1156"/>
    <w:rsid w:val="00AF369A"/>
    <w:rsid w:val="00AF4B4D"/>
    <w:rsid w:val="00AF4EB4"/>
    <w:rsid w:val="00AF7260"/>
    <w:rsid w:val="00B002ED"/>
    <w:rsid w:val="00B03348"/>
    <w:rsid w:val="00B12BB5"/>
    <w:rsid w:val="00B13481"/>
    <w:rsid w:val="00B2055A"/>
    <w:rsid w:val="00B276CF"/>
    <w:rsid w:val="00B30454"/>
    <w:rsid w:val="00B314FF"/>
    <w:rsid w:val="00B33CDA"/>
    <w:rsid w:val="00B45CAA"/>
    <w:rsid w:val="00B46762"/>
    <w:rsid w:val="00B5121F"/>
    <w:rsid w:val="00B52C62"/>
    <w:rsid w:val="00B546BA"/>
    <w:rsid w:val="00B54D9C"/>
    <w:rsid w:val="00B6326C"/>
    <w:rsid w:val="00B737B4"/>
    <w:rsid w:val="00B7636E"/>
    <w:rsid w:val="00B804A0"/>
    <w:rsid w:val="00B806F6"/>
    <w:rsid w:val="00B91744"/>
    <w:rsid w:val="00B93A5D"/>
    <w:rsid w:val="00B95FCC"/>
    <w:rsid w:val="00B968A5"/>
    <w:rsid w:val="00BA20E7"/>
    <w:rsid w:val="00BA5127"/>
    <w:rsid w:val="00BA5AC3"/>
    <w:rsid w:val="00BA5DAE"/>
    <w:rsid w:val="00BA5E19"/>
    <w:rsid w:val="00BA6321"/>
    <w:rsid w:val="00BA7219"/>
    <w:rsid w:val="00BA7B96"/>
    <w:rsid w:val="00BB7219"/>
    <w:rsid w:val="00BC6ED9"/>
    <w:rsid w:val="00BC7607"/>
    <w:rsid w:val="00BC76CA"/>
    <w:rsid w:val="00BD0D2F"/>
    <w:rsid w:val="00BD11E9"/>
    <w:rsid w:val="00BD29AB"/>
    <w:rsid w:val="00BD2E23"/>
    <w:rsid w:val="00BD4479"/>
    <w:rsid w:val="00BD45F1"/>
    <w:rsid w:val="00BD5312"/>
    <w:rsid w:val="00BE06E4"/>
    <w:rsid w:val="00BE0A6E"/>
    <w:rsid w:val="00BE4950"/>
    <w:rsid w:val="00BF51BB"/>
    <w:rsid w:val="00C04E4E"/>
    <w:rsid w:val="00C06726"/>
    <w:rsid w:val="00C10EEC"/>
    <w:rsid w:val="00C11508"/>
    <w:rsid w:val="00C210E9"/>
    <w:rsid w:val="00C21A07"/>
    <w:rsid w:val="00C21B12"/>
    <w:rsid w:val="00C22124"/>
    <w:rsid w:val="00C2573F"/>
    <w:rsid w:val="00C436D8"/>
    <w:rsid w:val="00C463BF"/>
    <w:rsid w:val="00C50DDE"/>
    <w:rsid w:val="00C55AF9"/>
    <w:rsid w:val="00C6307B"/>
    <w:rsid w:val="00C63E4C"/>
    <w:rsid w:val="00C64C79"/>
    <w:rsid w:val="00C67DB5"/>
    <w:rsid w:val="00C75CF2"/>
    <w:rsid w:val="00C82FD9"/>
    <w:rsid w:val="00C86976"/>
    <w:rsid w:val="00C86A68"/>
    <w:rsid w:val="00C87ADA"/>
    <w:rsid w:val="00C9244E"/>
    <w:rsid w:val="00C92A2A"/>
    <w:rsid w:val="00C935EF"/>
    <w:rsid w:val="00C955F1"/>
    <w:rsid w:val="00C96205"/>
    <w:rsid w:val="00CA03B1"/>
    <w:rsid w:val="00CA0662"/>
    <w:rsid w:val="00CA0B9C"/>
    <w:rsid w:val="00CA4415"/>
    <w:rsid w:val="00CA4D1A"/>
    <w:rsid w:val="00CB27EF"/>
    <w:rsid w:val="00CB421F"/>
    <w:rsid w:val="00CB4FED"/>
    <w:rsid w:val="00CB743C"/>
    <w:rsid w:val="00CB7CFD"/>
    <w:rsid w:val="00CC4B05"/>
    <w:rsid w:val="00CC4C83"/>
    <w:rsid w:val="00CD71BD"/>
    <w:rsid w:val="00CE2FD8"/>
    <w:rsid w:val="00CE34DE"/>
    <w:rsid w:val="00CE58A2"/>
    <w:rsid w:val="00CE7E9F"/>
    <w:rsid w:val="00CF1431"/>
    <w:rsid w:val="00CF22B7"/>
    <w:rsid w:val="00CF402D"/>
    <w:rsid w:val="00CF7EAD"/>
    <w:rsid w:val="00D034E8"/>
    <w:rsid w:val="00D0569B"/>
    <w:rsid w:val="00D057A2"/>
    <w:rsid w:val="00D059F9"/>
    <w:rsid w:val="00D070A0"/>
    <w:rsid w:val="00D10D1B"/>
    <w:rsid w:val="00D15D5C"/>
    <w:rsid w:val="00D1660C"/>
    <w:rsid w:val="00D16E9F"/>
    <w:rsid w:val="00D21EEE"/>
    <w:rsid w:val="00D2232E"/>
    <w:rsid w:val="00D22E6A"/>
    <w:rsid w:val="00D23B36"/>
    <w:rsid w:val="00D25661"/>
    <w:rsid w:val="00D30CA9"/>
    <w:rsid w:val="00D41D46"/>
    <w:rsid w:val="00D45D8D"/>
    <w:rsid w:val="00D46164"/>
    <w:rsid w:val="00D56C9E"/>
    <w:rsid w:val="00D60711"/>
    <w:rsid w:val="00D6098A"/>
    <w:rsid w:val="00D61115"/>
    <w:rsid w:val="00D61C32"/>
    <w:rsid w:val="00D6395D"/>
    <w:rsid w:val="00D6528C"/>
    <w:rsid w:val="00D67550"/>
    <w:rsid w:val="00D7093F"/>
    <w:rsid w:val="00D7094F"/>
    <w:rsid w:val="00D72FCC"/>
    <w:rsid w:val="00D74E9A"/>
    <w:rsid w:val="00D81111"/>
    <w:rsid w:val="00D81ECF"/>
    <w:rsid w:val="00D828B3"/>
    <w:rsid w:val="00D84160"/>
    <w:rsid w:val="00D8417F"/>
    <w:rsid w:val="00D867E1"/>
    <w:rsid w:val="00D86B5F"/>
    <w:rsid w:val="00D90A19"/>
    <w:rsid w:val="00D9120B"/>
    <w:rsid w:val="00D93D85"/>
    <w:rsid w:val="00D94329"/>
    <w:rsid w:val="00DA124A"/>
    <w:rsid w:val="00DA2868"/>
    <w:rsid w:val="00DA5614"/>
    <w:rsid w:val="00DB4283"/>
    <w:rsid w:val="00DB43AD"/>
    <w:rsid w:val="00DC0410"/>
    <w:rsid w:val="00DC1CDB"/>
    <w:rsid w:val="00DC1EB4"/>
    <w:rsid w:val="00DC7698"/>
    <w:rsid w:val="00DD6ABE"/>
    <w:rsid w:val="00DD7E81"/>
    <w:rsid w:val="00DE70C7"/>
    <w:rsid w:val="00E02F32"/>
    <w:rsid w:val="00E073A6"/>
    <w:rsid w:val="00E101E4"/>
    <w:rsid w:val="00E11639"/>
    <w:rsid w:val="00E148E4"/>
    <w:rsid w:val="00E157A9"/>
    <w:rsid w:val="00E1687F"/>
    <w:rsid w:val="00E20AFF"/>
    <w:rsid w:val="00E2218D"/>
    <w:rsid w:val="00E22ED9"/>
    <w:rsid w:val="00E238E7"/>
    <w:rsid w:val="00E24715"/>
    <w:rsid w:val="00E26088"/>
    <w:rsid w:val="00E26468"/>
    <w:rsid w:val="00E3153B"/>
    <w:rsid w:val="00E31AAF"/>
    <w:rsid w:val="00E3552E"/>
    <w:rsid w:val="00E35870"/>
    <w:rsid w:val="00E36984"/>
    <w:rsid w:val="00E376A0"/>
    <w:rsid w:val="00E42DB5"/>
    <w:rsid w:val="00E430C5"/>
    <w:rsid w:val="00E435AF"/>
    <w:rsid w:val="00E44530"/>
    <w:rsid w:val="00E560DE"/>
    <w:rsid w:val="00E609FD"/>
    <w:rsid w:val="00E81718"/>
    <w:rsid w:val="00E81C49"/>
    <w:rsid w:val="00E823FB"/>
    <w:rsid w:val="00E83E08"/>
    <w:rsid w:val="00E90685"/>
    <w:rsid w:val="00E90F46"/>
    <w:rsid w:val="00E9254E"/>
    <w:rsid w:val="00E92D3F"/>
    <w:rsid w:val="00E92D9F"/>
    <w:rsid w:val="00E9321F"/>
    <w:rsid w:val="00E948E0"/>
    <w:rsid w:val="00EA1539"/>
    <w:rsid w:val="00EA4F5A"/>
    <w:rsid w:val="00EA7055"/>
    <w:rsid w:val="00EA7A55"/>
    <w:rsid w:val="00EA7DEC"/>
    <w:rsid w:val="00EB03A2"/>
    <w:rsid w:val="00EB27FF"/>
    <w:rsid w:val="00EB4777"/>
    <w:rsid w:val="00EB5E00"/>
    <w:rsid w:val="00EB6AA2"/>
    <w:rsid w:val="00EC03CB"/>
    <w:rsid w:val="00EC42C4"/>
    <w:rsid w:val="00EC63F1"/>
    <w:rsid w:val="00ED3B63"/>
    <w:rsid w:val="00EE30A6"/>
    <w:rsid w:val="00EE5DFB"/>
    <w:rsid w:val="00EE70A0"/>
    <w:rsid w:val="00EF26D6"/>
    <w:rsid w:val="00EF70F1"/>
    <w:rsid w:val="00F02BBC"/>
    <w:rsid w:val="00F050EF"/>
    <w:rsid w:val="00F1015D"/>
    <w:rsid w:val="00F11497"/>
    <w:rsid w:val="00F11679"/>
    <w:rsid w:val="00F12703"/>
    <w:rsid w:val="00F143B4"/>
    <w:rsid w:val="00F15B21"/>
    <w:rsid w:val="00F16712"/>
    <w:rsid w:val="00F17172"/>
    <w:rsid w:val="00F20EEF"/>
    <w:rsid w:val="00F333C0"/>
    <w:rsid w:val="00F3351A"/>
    <w:rsid w:val="00F35C94"/>
    <w:rsid w:val="00F40352"/>
    <w:rsid w:val="00F410D9"/>
    <w:rsid w:val="00F41941"/>
    <w:rsid w:val="00F43101"/>
    <w:rsid w:val="00F43736"/>
    <w:rsid w:val="00F44F4C"/>
    <w:rsid w:val="00F469DA"/>
    <w:rsid w:val="00F46B38"/>
    <w:rsid w:val="00F50D90"/>
    <w:rsid w:val="00F551CC"/>
    <w:rsid w:val="00F55A43"/>
    <w:rsid w:val="00F624E4"/>
    <w:rsid w:val="00F62BB3"/>
    <w:rsid w:val="00F65A17"/>
    <w:rsid w:val="00F6691C"/>
    <w:rsid w:val="00F676A7"/>
    <w:rsid w:val="00F706AE"/>
    <w:rsid w:val="00F70AED"/>
    <w:rsid w:val="00F7170D"/>
    <w:rsid w:val="00F73A18"/>
    <w:rsid w:val="00F80846"/>
    <w:rsid w:val="00F81CA5"/>
    <w:rsid w:val="00F843C5"/>
    <w:rsid w:val="00F84FD1"/>
    <w:rsid w:val="00F85CEE"/>
    <w:rsid w:val="00F8649A"/>
    <w:rsid w:val="00F92E93"/>
    <w:rsid w:val="00F96FE3"/>
    <w:rsid w:val="00FA2843"/>
    <w:rsid w:val="00FA3C40"/>
    <w:rsid w:val="00FA3DC4"/>
    <w:rsid w:val="00FA3F4B"/>
    <w:rsid w:val="00FA4492"/>
    <w:rsid w:val="00FA70AD"/>
    <w:rsid w:val="00FB146A"/>
    <w:rsid w:val="00FB163F"/>
    <w:rsid w:val="00FB33CE"/>
    <w:rsid w:val="00FB3AA3"/>
    <w:rsid w:val="00FC1189"/>
    <w:rsid w:val="00FD1C66"/>
    <w:rsid w:val="00FE2C15"/>
    <w:rsid w:val="00FE317D"/>
    <w:rsid w:val="00FE51D8"/>
    <w:rsid w:val="00FE6CAD"/>
    <w:rsid w:val="00FE7045"/>
    <w:rsid w:val="00FF0434"/>
    <w:rsid w:val="00FF61E8"/>
    <w:rsid w:val="00FF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730BE2"/>
  <w15:docId w15:val="{4B438D29-4289-4C9F-8385-89B3E09E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8F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F20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nhideWhenUsed/>
    <w:rsid w:val="00684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@onf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ABD8-A998-4595-AF73-19A1E4ACD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2762</TotalTime>
  <Pages>10</Pages>
  <Words>2771</Words>
  <Characters>15800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Kazakova</cp:lastModifiedBy>
  <cp:revision>71</cp:revision>
  <cp:lastPrinted>2024-04-18T06:47:00Z</cp:lastPrinted>
  <dcterms:created xsi:type="dcterms:W3CDTF">2023-10-12T09:10:00Z</dcterms:created>
  <dcterms:modified xsi:type="dcterms:W3CDTF">2024-04-18T06:47:00Z</dcterms:modified>
</cp:coreProperties>
</file>